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92" w:rsidRPr="00350802" w:rsidRDefault="001670A5" w:rsidP="00F1277A">
      <w:pPr>
        <w:tabs>
          <w:tab w:val="left" w:pos="3119"/>
        </w:tabs>
        <w:ind w:left="-142" w:firstLine="142"/>
        <w:rPr>
          <w:rFonts w:ascii="Sylfaen" w:hAnsi="Sylfaen" w:cs="Times New Roman"/>
          <w:color w:val="000000" w:themeColor="text1"/>
          <w:lang w:val="en-US"/>
        </w:rPr>
      </w:pPr>
      <w:r>
        <w:rPr>
          <w:rFonts w:ascii="Sylfaen" w:hAnsi="Sylfaen" w:cs="Times New Roman"/>
          <w:noProof/>
          <w:color w:val="000000" w:themeColor="text1"/>
          <w:lang w:val="en-US"/>
        </w:rPr>
        <w:drawing>
          <wp:inline distT="0" distB="0" distL="0" distR="0">
            <wp:extent cx="1903255" cy="602902"/>
            <wp:effectExtent l="19050" t="0" r="1745" b="0"/>
            <wp:docPr id="1" name="Picture 0" descr="TechnovationGirls-CMYK-Armenia_trans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vationGirls-CMYK-Armenia_translated.jpg"/>
                    <pic:cNvPicPr/>
                  </pic:nvPicPr>
                  <pic:blipFill>
                    <a:blip r:embed="rId6"/>
                    <a:stretch>
                      <a:fillRect/>
                    </a:stretch>
                  </pic:blipFill>
                  <pic:spPr>
                    <a:xfrm>
                      <a:off x="0" y="0"/>
                      <a:ext cx="1910932" cy="605334"/>
                    </a:xfrm>
                    <a:prstGeom prst="rect">
                      <a:avLst/>
                    </a:prstGeom>
                  </pic:spPr>
                </pic:pic>
              </a:graphicData>
            </a:graphic>
          </wp:inline>
        </w:drawing>
      </w:r>
      <w:r w:rsidR="0084325A">
        <w:rPr>
          <w:rFonts w:ascii="Sylfaen" w:hAnsi="Sylfaen" w:cs="Times New Roman"/>
          <w:noProof/>
          <w:color w:val="000000" w:themeColor="text1"/>
          <w:lang w:val="en-US" w:eastAsia="ru-RU"/>
        </w:rPr>
        <w:t xml:space="preserve">   </w:t>
      </w:r>
      <w:r w:rsidR="00AE54AE" w:rsidRPr="00350802">
        <w:rPr>
          <w:noProof/>
          <w:color w:val="000000" w:themeColor="text1"/>
          <w:lang w:val="en-US"/>
        </w:rPr>
        <w:t xml:space="preserve">          </w:t>
      </w:r>
      <w:r w:rsidR="0084325A">
        <w:rPr>
          <w:noProof/>
          <w:color w:val="000000" w:themeColor="text1"/>
          <w:lang w:val="en-US"/>
        </w:rPr>
        <w:t xml:space="preserve">         </w:t>
      </w:r>
      <w:r w:rsidR="00AE54AE" w:rsidRPr="00350802">
        <w:rPr>
          <w:noProof/>
          <w:color w:val="000000" w:themeColor="text1"/>
          <w:lang w:val="en-US"/>
        </w:rPr>
        <w:t xml:space="preserve"> </w:t>
      </w:r>
      <w:r w:rsidR="00C870DA">
        <w:rPr>
          <w:noProof/>
          <w:color w:val="000000" w:themeColor="text1"/>
          <w:lang w:val="en-US"/>
        </w:rPr>
        <w:t xml:space="preserve">                                                          </w:t>
      </w:r>
      <w:r w:rsidR="00AE54AE" w:rsidRPr="00350802">
        <w:rPr>
          <w:noProof/>
          <w:color w:val="000000" w:themeColor="text1"/>
          <w:lang w:val="en-US"/>
        </w:rPr>
        <w:t xml:space="preserve">   </w:t>
      </w:r>
      <w:r w:rsidR="00C870DA" w:rsidRPr="00350802">
        <w:rPr>
          <w:rFonts w:ascii="Sylfaen" w:hAnsi="Sylfaen" w:cs="Times New Roman"/>
          <w:noProof/>
          <w:color w:val="000000" w:themeColor="text1"/>
          <w:lang w:val="en-US"/>
        </w:rPr>
        <w:drawing>
          <wp:inline distT="0" distB="0" distL="0" distR="0">
            <wp:extent cx="1724928" cy="507492"/>
            <wp:effectExtent l="0" t="0" r="0" b="0"/>
            <wp:docPr id="4" name="Рисунок 1" descr="Women&amp;IS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amp;IS logo[1].JPG"/>
                    <pic:cNvPicPr/>
                  </pic:nvPicPr>
                  <pic:blipFill>
                    <a:blip r:embed="rId7" cstate="print"/>
                    <a:stretch>
                      <a:fillRect/>
                    </a:stretch>
                  </pic:blipFill>
                  <pic:spPr>
                    <a:xfrm>
                      <a:off x="0" y="0"/>
                      <a:ext cx="1756532" cy="516790"/>
                    </a:xfrm>
                    <a:prstGeom prst="rect">
                      <a:avLst/>
                    </a:prstGeom>
                  </pic:spPr>
                </pic:pic>
              </a:graphicData>
            </a:graphic>
          </wp:inline>
        </w:drawing>
      </w:r>
    </w:p>
    <w:p w:rsidR="00C504EB" w:rsidRPr="00350802" w:rsidRDefault="00C504EB" w:rsidP="006D7E96">
      <w:pPr>
        <w:rPr>
          <w:rFonts w:ascii="Sylfaen" w:hAnsi="Sylfaen" w:cs="Times New Roman"/>
          <w:b/>
          <w:color w:val="000000" w:themeColor="text1"/>
          <w:lang w:val="en-US"/>
        </w:rPr>
      </w:pPr>
    </w:p>
    <w:p w:rsidR="006D7E96" w:rsidRPr="00F84A6C" w:rsidRDefault="006D7E96" w:rsidP="00F1277A">
      <w:pPr>
        <w:jc w:val="center"/>
        <w:rPr>
          <w:rFonts w:ascii="Sylfaen" w:hAnsi="Sylfaen" w:cs="Times New Roman"/>
          <w:b/>
          <w:color w:val="000000" w:themeColor="text1"/>
          <w:sz w:val="28"/>
          <w:szCs w:val="28"/>
          <w:lang w:val="en-US"/>
        </w:rPr>
      </w:pPr>
      <w:proofErr w:type="spellStart"/>
      <w:r w:rsidRPr="00F84A6C">
        <w:rPr>
          <w:rFonts w:ascii="Sylfaen" w:hAnsi="Sylfaen" w:cs="Times New Roman"/>
          <w:b/>
          <w:color w:val="000000" w:themeColor="text1"/>
          <w:sz w:val="28"/>
          <w:szCs w:val="28"/>
          <w:lang w:val="en-US"/>
        </w:rPr>
        <w:t>Աշխարհի</w:t>
      </w:r>
      <w:proofErr w:type="spellEnd"/>
      <w:r w:rsidRPr="00F84A6C">
        <w:rPr>
          <w:rFonts w:ascii="Sylfaen" w:hAnsi="Sylfaen" w:cs="Times New Roman"/>
          <w:b/>
          <w:color w:val="000000" w:themeColor="text1"/>
          <w:sz w:val="28"/>
          <w:szCs w:val="28"/>
          <w:lang w:val="en-US"/>
        </w:rPr>
        <w:t xml:space="preserve"> </w:t>
      </w:r>
      <w:proofErr w:type="spellStart"/>
      <w:r w:rsidRPr="00F84A6C">
        <w:rPr>
          <w:rFonts w:ascii="Sylfaen" w:hAnsi="Sylfaen" w:cs="Times New Roman"/>
          <w:b/>
          <w:color w:val="000000" w:themeColor="text1"/>
          <w:sz w:val="28"/>
          <w:szCs w:val="28"/>
          <w:lang w:val="en-US"/>
        </w:rPr>
        <w:t>խոշորագույն</w:t>
      </w:r>
      <w:proofErr w:type="spellEnd"/>
      <w:r w:rsidRPr="00F84A6C">
        <w:rPr>
          <w:rFonts w:ascii="Sylfaen" w:hAnsi="Sylfaen" w:cs="Times New Roman"/>
          <w:b/>
          <w:color w:val="000000" w:themeColor="text1"/>
          <w:sz w:val="28"/>
          <w:szCs w:val="28"/>
          <w:lang w:val="en-US"/>
        </w:rPr>
        <w:t xml:space="preserve"> </w:t>
      </w:r>
      <w:proofErr w:type="spellStart"/>
      <w:r w:rsidRPr="00F84A6C">
        <w:rPr>
          <w:rFonts w:ascii="Sylfaen" w:hAnsi="Sylfaen" w:cs="Times New Roman"/>
          <w:b/>
          <w:color w:val="000000" w:themeColor="text1"/>
          <w:sz w:val="28"/>
          <w:szCs w:val="28"/>
          <w:lang w:val="en-US"/>
        </w:rPr>
        <w:t>տեխնոլոգիական</w:t>
      </w:r>
      <w:proofErr w:type="spellEnd"/>
      <w:r w:rsidRPr="00F84A6C">
        <w:rPr>
          <w:rFonts w:ascii="Sylfaen" w:hAnsi="Sylfaen" w:cs="Times New Roman"/>
          <w:b/>
          <w:color w:val="000000" w:themeColor="text1"/>
          <w:sz w:val="28"/>
          <w:szCs w:val="28"/>
          <w:lang w:val="en-US"/>
        </w:rPr>
        <w:t xml:space="preserve"> </w:t>
      </w:r>
      <w:proofErr w:type="spellStart"/>
      <w:r w:rsidRPr="00F84A6C">
        <w:rPr>
          <w:rFonts w:ascii="Sylfaen" w:hAnsi="Sylfaen" w:cs="Times New Roman"/>
          <w:b/>
          <w:color w:val="000000" w:themeColor="text1"/>
          <w:sz w:val="28"/>
          <w:szCs w:val="28"/>
          <w:lang w:val="en-US"/>
        </w:rPr>
        <w:t>ձեռներեցության</w:t>
      </w:r>
      <w:proofErr w:type="spellEnd"/>
      <w:r w:rsidRPr="00F84A6C">
        <w:rPr>
          <w:rFonts w:ascii="Sylfaen" w:hAnsi="Sylfaen" w:cs="Times New Roman"/>
          <w:b/>
          <w:color w:val="000000" w:themeColor="text1"/>
          <w:sz w:val="28"/>
          <w:szCs w:val="28"/>
          <w:lang w:val="en-US"/>
        </w:rPr>
        <w:t xml:space="preserve"> </w:t>
      </w:r>
      <w:proofErr w:type="spellStart"/>
      <w:proofErr w:type="gramStart"/>
      <w:r w:rsidRPr="00F84A6C">
        <w:rPr>
          <w:rFonts w:ascii="Sylfaen" w:hAnsi="Sylfaen" w:cs="Times New Roman"/>
          <w:b/>
          <w:color w:val="000000" w:themeColor="text1"/>
          <w:sz w:val="28"/>
          <w:szCs w:val="28"/>
          <w:lang w:val="en-US"/>
        </w:rPr>
        <w:t>մրցույթ</w:t>
      </w:r>
      <w:proofErr w:type="spellEnd"/>
      <w:r w:rsidR="00D41E65">
        <w:rPr>
          <w:rFonts w:ascii="Sylfaen" w:hAnsi="Sylfaen" w:cs="Times New Roman"/>
          <w:b/>
          <w:color w:val="000000" w:themeColor="text1"/>
          <w:sz w:val="28"/>
          <w:szCs w:val="28"/>
          <w:lang w:val="hy-AM"/>
        </w:rPr>
        <w:t xml:space="preserve">ն </w:t>
      </w:r>
      <w:r w:rsidRPr="00F84A6C">
        <w:rPr>
          <w:rFonts w:ascii="Sylfaen" w:hAnsi="Sylfaen" w:cs="Times New Roman"/>
          <w:b/>
          <w:color w:val="000000" w:themeColor="text1"/>
          <w:sz w:val="28"/>
          <w:szCs w:val="28"/>
          <w:lang w:val="en-US"/>
        </w:rPr>
        <w:t xml:space="preserve"> </w:t>
      </w:r>
      <w:proofErr w:type="spellStart"/>
      <w:r w:rsidRPr="00F84A6C">
        <w:rPr>
          <w:rFonts w:ascii="Sylfaen" w:hAnsi="Sylfaen" w:cs="Times New Roman"/>
          <w:b/>
          <w:color w:val="000000" w:themeColor="text1"/>
          <w:sz w:val="28"/>
          <w:szCs w:val="28"/>
          <w:lang w:val="en-US"/>
        </w:rPr>
        <w:t>աղջիկների</w:t>
      </w:r>
      <w:proofErr w:type="spellEnd"/>
      <w:proofErr w:type="gramEnd"/>
      <w:r w:rsidRPr="00F84A6C">
        <w:rPr>
          <w:rFonts w:ascii="Sylfaen" w:hAnsi="Sylfaen" w:cs="Times New Roman"/>
          <w:b/>
          <w:color w:val="000000" w:themeColor="text1"/>
          <w:sz w:val="28"/>
          <w:szCs w:val="28"/>
          <w:lang w:val="en-US"/>
        </w:rPr>
        <w:t xml:space="preserve"> </w:t>
      </w:r>
      <w:proofErr w:type="spellStart"/>
      <w:r w:rsidRPr="00F84A6C">
        <w:rPr>
          <w:rFonts w:ascii="Sylfaen" w:hAnsi="Sylfaen" w:cs="Times New Roman"/>
          <w:b/>
          <w:color w:val="000000" w:themeColor="text1"/>
          <w:sz w:val="28"/>
          <w:szCs w:val="28"/>
          <w:lang w:val="en-US"/>
        </w:rPr>
        <w:t>համար</w:t>
      </w:r>
      <w:proofErr w:type="spellEnd"/>
    </w:p>
    <w:p w:rsidR="000B33C0" w:rsidRPr="0084325A" w:rsidRDefault="00D41E65" w:rsidP="000B33C0">
      <w:pPr>
        <w:spacing w:after="0" w:line="240" w:lineRule="auto"/>
        <w:jc w:val="both"/>
        <w:rPr>
          <w:rFonts w:ascii="Sylfaen" w:hAnsi="Sylfaen"/>
          <w:i/>
          <w:iCs/>
          <w:color w:val="000000" w:themeColor="text1"/>
          <w:sz w:val="32"/>
          <w:szCs w:val="32"/>
          <w:u w:val="single"/>
          <w:lang w:val="en-US"/>
        </w:rPr>
      </w:pPr>
      <w:r>
        <w:rPr>
          <w:rFonts w:ascii="Sylfaen" w:hAnsi="Sylfaen"/>
          <w:b/>
          <w:bCs/>
          <w:i/>
          <w:iCs/>
          <w:color w:val="000000" w:themeColor="text1"/>
          <w:sz w:val="24"/>
          <w:szCs w:val="24"/>
          <w:u w:val="single"/>
          <w:lang w:val="hy-AM"/>
        </w:rPr>
        <w:t>Ի</w:t>
      </w:r>
      <w:r w:rsidR="000B33C0" w:rsidRPr="00350802">
        <w:rPr>
          <w:rFonts w:ascii="Sylfaen" w:hAnsi="Sylfaen"/>
          <w:b/>
          <w:bCs/>
          <w:i/>
          <w:iCs/>
          <w:color w:val="000000" w:themeColor="text1"/>
          <w:sz w:val="24"/>
          <w:szCs w:val="24"/>
          <w:u w:val="single"/>
        </w:rPr>
        <w:t>նֆորմատիկայի</w:t>
      </w:r>
      <w:r w:rsidR="000B33C0" w:rsidRPr="0084325A">
        <w:rPr>
          <w:rFonts w:ascii="Sylfaen" w:hAnsi="Sylfaen"/>
          <w:b/>
          <w:bCs/>
          <w:i/>
          <w:iCs/>
          <w:color w:val="000000" w:themeColor="text1"/>
          <w:sz w:val="24"/>
          <w:szCs w:val="24"/>
          <w:u w:val="single"/>
          <w:lang w:val="en-US"/>
        </w:rPr>
        <w:t xml:space="preserve"> </w:t>
      </w:r>
      <w:r>
        <w:rPr>
          <w:rFonts w:ascii="Sylfaen" w:hAnsi="Sylfaen"/>
          <w:b/>
          <w:bCs/>
          <w:i/>
          <w:iCs/>
          <w:color w:val="000000" w:themeColor="text1"/>
          <w:sz w:val="24"/>
          <w:szCs w:val="24"/>
          <w:u w:val="single"/>
          <w:lang w:val="hy-AM"/>
        </w:rPr>
        <w:t xml:space="preserve">հարգելի </w:t>
      </w:r>
      <w:r w:rsidR="000B33C0" w:rsidRPr="00350802">
        <w:rPr>
          <w:rFonts w:ascii="Sylfaen" w:hAnsi="Sylfaen"/>
          <w:b/>
          <w:bCs/>
          <w:i/>
          <w:iCs/>
          <w:color w:val="000000" w:themeColor="text1"/>
          <w:sz w:val="24"/>
          <w:szCs w:val="24"/>
          <w:u w:val="single"/>
        </w:rPr>
        <w:t>ուսուցիչներ</w:t>
      </w:r>
      <w:r w:rsidR="000B33C0" w:rsidRPr="0084325A">
        <w:rPr>
          <w:i/>
          <w:iCs/>
          <w:color w:val="000000" w:themeColor="text1"/>
          <w:sz w:val="32"/>
          <w:szCs w:val="32"/>
          <w:u w:val="single"/>
          <w:lang w:val="en-US"/>
        </w:rPr>
        <w:t>,</w:t>
      </w:r>
    </w:p>
    <w:p w:rsidR="000B33C0" w:rsidRDefault="000B33C0" w:rsidP="000B33C0">
      <w:pPr>
        <w:spacing w:after="0" w:line="240" w:lineRule="auto"/>
        <w:jc w:val="both"/>
        <w:rPr>
          <w:rFonts w:ascii="Sylfaen" w:hAnsi="Sylfaen"/>
          <w:b/>
          <w:bCs/>
          <w:i/>
          <w:iCs/>
          <w:color w:val="000000" w:themeColor="text1"/>
          <w:sz w:val="24"/>
          <w:szCs w:val="24"/>
          <w:u w:val="single"/>
          <w:lang w:val="en-US"/>
        </w:rPr>
      </w:pPr>
      <w:r w:rsidRPr="00350802">
        <w:rPr>
          <w:rFonts w:ascii="Sylfaen" w:hAnsi="Sylfaen"/>
          <w:b/>
          <w:bCs/>
          <w:i/>
          <w:iCs/>
          <w:color w:val="000000" w:themeColor="text1"/>
          <w:sz w:val="24"/>
          <w:szCs w:val="24"/>
          <w:u w:val="single"/>
        </w:rPr>
        <w:t>Հարգելի</w:t>
      </w:r>
      <w:r w:rsidRPr="0084325A">
        <w:rPr>
          <w:rFonts w:ascii="Sylfaen" w:hAnsi="Sylfaen"/>
          <w:b/>
          <w:bCs/>
          <w:i/>
          <w:iCs/>
          <w:color w:val="000000" w:themeColor="text1"/>
          <w:sz w:val="24"/>
          <w:szCs w:val="24"/>
          <w:u w:val="single"/>
          <w:lang w:val="en-US"/>
        </w:rPr>
        <w:t xml:space="preserve"> </w:t>
      </w:r>
      <w:r w:rsidRPr="00350802">
        <w:rPr>
          <w:rFonts w:ascii="Sylfaen" w:hAnsi="Sylfaen"/>
          <w:b/>
          <w:bCs/>
          <w:i/>
          <w:iCs/>
          <w:color w:val="000000" w:themeColor="text1"/>
          <w:sz w:val="24"/>
          <w:szCs w:val="24"/>
          <w:u w:val="single"/>
        </w:rPr>
        <w:t>աշակերտուհիներ</w:t>
      </w:r>
      <w:r w:rsidRPr="0084325A">
        <w:rPr>
          <w:rFonts w:ascii="Sylfaen" w:hAnsi="Sylfaen"/>
          <w:b/>
          <w:bCs/>
          <w:i/>
          <w:iCs/>
          <w:color w:val="000000" w:themeColor="text1"/>
          <w:sz w:val="24"/>
          <w:szCs w:val="24"/>
          <w:u w:val="single"/>
          <w:lang w:val="en-US"/>
        </w:rPr>
        <w:t>,</w:t>
      </w:r>
    </w:p>
    <w:p w:rsidR="007C4316" w:rsidRDefault="007C4316" w:rsidP="000B33C0">
      <w:pPr>
        <w:spacing w:after="0" w:line="240" w:lineRule="auto"/>
        <w:jc w:val="both"/>
        <w:rPr>
          <w:rFonts w:ascii="Sylfaen" w:hAnsi="Sylfaen"/>
          <w:b/>
          <w:bCs/>
          <w:i/>
          <w:iCs/>
          <w:color w:val="000000" w:themeColor="text1"/>
          <w:sz w:val="24"/>
          <w:szCs w:val="24"/>
          <w:u w:val="single"/>
          <w:lang w:val="en-US"/>
        </w:rPr>
      </w:pPr>
    </w:p>
    <w:p w:rsidR="007E2570" w:rsidRPr="00FA7BA8" w:rsidRDefault="00C870DA" w:rsidP="007C4316">
      <w:pPr>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 xml:space="preserve">«Կանայք և տեղեկատվական հասարակությունը» ՀԿ-ն և </w:t>
      </w:r>
      <w:r w:rsidRPr="00FA7BA8">
        <w:rPr>
          <w:rFonts w:ascii="Sylfaen" w:hAnsi="Sylfaen" w:cs="Times New Roman"/>
          <w:color w:val="000000" w:themeColor="text1"/>
          <w:sz w:val="24"/>
          <w:szCs w:val="24"/>
          <w:lang w:val="en-US"/>
        </w:rPr>
        <w:t>“</w:t>
      </w:r>
      <w:r w:rsidRPr="00FA7BA8">
        <w:rPr>
          <w:rFonts w:ascii="Sylfaen" w:hAnsi="Sylfaen" w:cs="Times New Roman"/>
          <w:color w:val="000000" w:themeColor="text1"/>
          <w:sz w:val="24"/>
          <w:szCs w:val="24"/>
          <w:lang w:val="hy-AM"/>
        </w:rPr>
        <w:t>Technovation</w:t>
      </w:r>
      <w:r w:rsidRPr="00FA7BA8">
        <w:rPr>
          <w:rFonts w:ascii="Sylfaen" w:hAnsi="Sylfaen" w:cs="Times New Roman"/>
          <w:color w:val="000000" w:themeColor="text1"/>
          <w:sz w:val="24"/>
          <w:szCs w:val="24"/>
          <w:lang w:val="en-US"/>
        </w:rPr>
        <w:t>”</w:t>
      </w:r>
      <w:r w:rsidRPr="00FA7BA8">
        <w:rPr>
          <w:rFonts w:ascii="Sylfaen" w:hAnsi="Sylfaen" w:cs="Times New Roman"/>
          <w:color w:val="000000" w:themeColor="text1"/>
          <w:sz w:val="24"/>
          <w:szCs w:val="24"/>
          <w:lang w:val="hy-AM"/>
        </w:rPr>
        <w:t xml:space="preserve"> ընկերությունը հայտարարում են </w:t>
      </w:r>
      <w:r w:rsidR="007C4316" w:rsidRPr="00FA7BA8">
        <w:rPr>
          <w:rFonts w:ascii="Sylfaen" w:hAnsi="Sylfaen" w:cs="Times New Roman"/>
          <w:color w:val="000000" w:themeColor="text1"/>
          <w:sz w:val="24"/>
          <w:szCs w:val="24"/>
          <w:lang w:val="hy-AM"/>
        </w:rPr>
        <w:t>աշխարհի</w:t>
      </w:r>
      <w:r w:rsidR="00256093"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խոշորագույն</w:t>
      </w:r>
      <w:r w:rsidR="00256093"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տեխնոլոգիական</w:t>
      </w:r>
      <w:r w:rsidR="00256093"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ձեռներեցության “Technovation</w:t>
      </w:r>
      <w:r w:rsidRPr="00FA7BA8">
        <w:rPr>
          <w:rFonts w:ascii="Sylfaen" w:hAnsi="Sylfaen" w:cs="Times New Roman"/>
          <w:color w:val="000000" w:themeColor="text1"/>
          <w:sz w:val="24"/>
          <w:szCs w:val="24"/>
          <w:lang w:val="en-US"/>
        </w:rPr>
        <w:t xml:space="preserve"> Girls</w:t>
      </w:r>
      <w:r w:rsidR="007C4316" w:rsidRPr="00FA7BA8">
        <w:rPr>
          <w:rFonts w:ascii="Sylfaen" w:hAnsi="Sylfaen" w:cs="Times New Roman"/>
          <w:color w:val="000000" w:themeColor="text1"/>
          <w:sz w:val="24"/>
          <w:szCs w:val="24"/>
          <w:lang w:val="hy-AM"/>
        </w:rPr>
        <w:t>” ծրագրի</w:t>
      </w:r>
      <w:r w:rsidR="00256093"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հայաստանյան</w:t>
      </w:r>
      <w:r w:rsidR="00256093"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“Տեխնովացիա</w:t>
      </w:r>
      <w:r w:rsidR="00256093" w:rsidRPr="00FA7BA8">
        <w:rPr>
          <w:rFonts w:ascii="Sylfaen" w:hAnsi="Sylfaen" w:cs="Times New Roman"/>
          <w:color w:val="000000" w:themeColor="text1"/>
          <w:sz w:val="24"/>
          <w:szCs w:val="24"/>
          <w:lang w:val="hy-AM"/>
        </w:rPr>
        <w:t xml:space="preserve"> </w:t>
      </w:r>
      <w:proofErr w:type="spellStart"/>
      <w:r w:rsidRPr="00FA7BA8">
        <w:rPr>
          <w:rFonts w:ascii="Sylfaen" w:hAnsi="Sylfaen" w:cs="Times New Roman"/>
          <w:color w:val="000000" w:themeColor="text1"/>
          <w:sz w:val="24"/>
          <w:szCs w:val="24"/>
          <w:lang w:val="en-US"/>
        </w:rPr>
        <w:t>Աղջիկներ</w:t>
      </w:r>
      <w:proofErr w:type="spellEnd"/>
      <w:r w:rsidRPr="00FA7BA8">
        <w:rPr>
          <w:rFonts w:ascii="Sylfaen" w:hAnsi="Sylfaen" w:cs="Times New Roman"/>
          <w:color w:val="000000" w:themeColor="text1"/>
          <w:sz w:val="24"/>
          <w:szCs w:val="24"/>
          <w:lang w:val="en-US"/>
        </w:rPr>
        <w:t xml:space="preserve"> </w:t>
      </w:r>
      <w:r w:rsidR="007C4316" w:rsidRPr="00FA7BA8">
        <w:rPr>
          <w:rFonts w:ascii="Sylfaen" w:hAnsi="Sylfaen" w:cs="Times New Roman"/>
          <w:color w:val="000000" w:themeColor="text1"/>
          <w:sz w:val="24"/>
          <w:szCs w:val="24"/>
          <w:lang w:val="hy-AM"/>
        </w:rPr>
        <w:t>Հայաստան 20</w:t>
      </w:r>
      <w:r w:rsidRPr="00FA7BA8">
        <w:rPr>
          <w:rFonts w:ascii="Sylfaen" w:hAnsi="Sylfaen" w:cs="Times New Roman"/>
          <w:color w:val="000000" w:themeColor="text1"/>
          <w:sz w:val="24"/>
          <w:szCs w:val="24"/>
          <w:lang w:val="hy-AM"/>
        </w:rPr>
        <w:t>2</w:t>
      </w:r>
      <w:r w:rsidR="00B12EE1" w:rsidRPr="00FA7BA8">
        <w:rPr>
          <w:rFonts w:ascii="Sylfaen" w:hAnsi="Sylfaen" w:cs="Times New Roman"/>
          <w:color w:val="000000" w:themeColor="text1"/>
          <w:sz w:val="24"/>
          <w:szCs w:val="24"/>
          <w:lang w:val="hy-AM"/>
        </w:rPr>
        <w:t>1</w:t>
      </w:r>
      <w:r w:rsidR="007C4316" w:rsidRPr="00FA7BA8">
        <w:rPr>
          <w:rFonts w:ascii="Sylfaen" w:hAnsi="Sylfaen" w:cs="Times New Roman"/>
          <w:color w:val="000000" w:themeColor="text1"/>
          <w:sz w:val="24"/>
          <w:szCs w:val="24"/>
          <w:lang w:val="hy-AM"/>
        </w:rPr>
        <w:t>”</w:t>
      </w:r>
      <w:r w:rsidR="00256093"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մրցաշրջանի</w:t>
      </w:r>
      <w:r w:rsidR="00256093"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սկիզբը:</w:t>
      </w:r>
      <w:r w:rsidR="00256093" w:rsidRPr="00FA7BA8">
        <w:rPr>
          <w:rFonts w:ascii="Sylfaen" w:hAnsi="Sylfaen" w:cs="Times New Roman"/>
          <w:color w:val="000000" w:themeColor="text1"/>
          <w:sz w:val="24"/>
          <w:szCs w:val="24"/>
          <w:lang w:val="hy-AM"/>
        </w:rPr>
        <w:t xml:space="preserve"> </w:t>
      </w:r>
    </w:p>
    <w:p w:rsidR="007C4316" w:rsidRPr="00FA7BA8" w:rsidRDefault="007C4316" w:rsidP="007C4316">
      <w:pPr>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Մեծ սիրով հրավիրում ենք Երևանի</w:t>
      </w:r>
      <w:r w:rsidR="00256093"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և ՀՀ բոլոր</w:t>
      </w:r>
      <w:r w:rsidR="00256093"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մարզերի</w:t>
      </w:r>
      <w:r w:rsidR="0034194E" w:rsidRPr="00FA7BA8">
        <w:rPr>
          <w:rFonts w:ascii="Sylfaen" w:hAnsi="Sylfaen" w:cs="Times New Roman"/>
          <w:color w:val="000000" w:themeColor="text1"/>
          <w:sz w:val="24"/>
          <w:szCs w:val="24"/>
          <w:lang w:val="hy-AM"/>
        </w:rPr>
        <w:t xml:space="preserve">, ինչպես </w:t>
      </w:r>
      <w:r w:rsidR="0034194E" w:rsidRPr="00DA34E9">
        <w:rPr>
          <w:rFonts w:ascii="Sylfaen" w:hAnsi="Sylfaen" w:cs="Times New Roman"/>
          <w:color w:val="000000" w:themeColor="text1"/>
          <w:sz w:val="24"/>
          <w:szCs w:val="24"/>
          <w:lang w:val="hy-AM"/>
        </w:rPr>
        <w:t xml:space="preserve">նաև </w:t>
      </w:r>
      <w:r w:rsidR="0034194E" w:rsidRPr="00FA7BA8">
        <w:rPr>
          <w:rFonts w:ascii="Sylfaen" w:hAnsi="Sylfaen" w:cs="Times New Roman"/>
          <w:color w:val="000000" w:themeColor="text1"/>
          <w:sz w:val="24"/>
          <w:szCs w:val="24"/>
          <w:lang w:val="hy-AM"/>
        </w:rPr>
        <w:t xml:space="preserve">Հայաստանում ժամանակավոր բնակություն հաստատած Արցախի </w:t>
      </w:r>
      <w:r w:rsidR="00256093"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ինֆորմատիկայի</w:t>
      </w:r>
      <w:r w:rsidR="00256093"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ուսուց</w:t>
      </w:r>
      <w:r w:rsidR="00076916" w:rsidRPr="00FA7BA8">
        <w:rPr>
          <w:rFonts w:ascii="Sylfaen" w:hAnsi="Sylfaen" w:cs="Times New Roman"/>
          <w:color w:val="000000" w:themeColor="text1"/>
          <w:sz w:val="24"/>
          <w:szCs w:val="24"/>
          <w:lang w:val="hy-AM"/>
        </w:rPr>
        <w:t>իչ</w:t>
      </w:r>
      <w:r w:rsidRPr="00FA7BA8">
        <w:rPr>
          <w:rFonts w:ascii="Sylfaen" w:hAnsi="Sylfaen" w:cs="Times New Roman"/>
          <w:color w:val="000000" w:themeColor="text1"/>
          <w:sz w:val="24"/>
          <w:szCs w:val="24"/>
          <w:lang w:val="hy-AM"/>
        </w:rPr>
        <w:t>ներին, իրենց</w:t>
      </w:r>
      <w:r w:rsidR="00256093"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աշակերտուհիների</w:t>
      </w:r>
      <w:r w:rsidR="00256093" w:rsidRPr="00FA7BA8">
        <w:rPr>
          <w:rFonts w:ascii="Sylfaen" w:hAnsi="Sylfaen" w:cs="Times New Roman"/>
          <w:color w:val="000000" w:themeColor="text1"/>
          <w:sz w:val="24"/>
          <w:szCs w:val="24"/>
          <w:lang w:val="hy-AM"/>
        </w:rPr>
        <w:t xml:space="preserve"> </w:t>
      </w:r>
      <w:r w:rsidR="00A35D93" w:rsidRPr="00FA7BA8">
        <w:rPr>
          <w:rFonts w:ascii="Sylfaen" w:hAnsi="Sylfaen" w:cs="Times New Roman"/>
          <w:color w:val="000000" w:themeColor="text1"/>
          <w:sz w:val="24"/>
          <w:szCs w:val="24"/>
          <w:lang w:val="hy-AM"/>
        </w:rPr>
        <w:t xml:space="preserve">հետ՝ </w:t>
      </w:r>
      <w:r w:rsidRPr="00FA7BA8">
        <w:rPr>
          <w:rFonts w:ascii="Sylfaen" w:hAnsi="Sylfaen" w:cs="Times New Roman"/>
          <w:color w:val="000000" w:themeColor="text1"/>
          <w:sz w:val="24"/>
          <w:szCs w:val="24"/>
          <w:lang w:val="hy-AM"/>
        </w:rPr>
        <w:t>թիմերով</w:t>
      </w:r>
      <w:r w:rsidR="00256093"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մասնակցելու</w:t>
      </w:r>
      <w:r w:rsidR="00256093" w:rsidRPr="00FA7BA8">
        <w:rPr>
          <w:rFonts w:ascii="Sylfaen" w:hAnsi="Sylfaen" w:cs="Times New Roman"/>
          <w:color w:val="000000" w:themeColor="text1"/>
          <w:sz w:val="24"/>
          <w:szCs w:val="24"/>
          <w:lang w:val="hy-AM"/>
        </w:rPr>
        <w:t xml:space="preserve"> </w:t>
      </w:r>
      <w:r w:rsidR="0060426D" w:rsidRPr="00FA7BA8">
        <w:rPr>
          <w:rFonts w:ascii="Sylfaen" w:hAnsi="Sylfaen" w:cs="Times New Roman"/>
          <w:color w:val="000000" w:themeColor="text1"/>
          <w:sz w:val="24"/>
          <w:szCs w:val="24"/>
          <w:lang w:val="hy-AM"/>
        </w:rPr>
        <w:t xml:space="preserve">“Տեխնովացիա </w:t>
      </w:r>
      <w:r w:rsidR="0060426D" w:rsidRPr="00DA34E9">
        <w:rPr>
          <w:rFonts w:ascii="Sylfaen" w:hAnsi="Sylfaen" w:cs="Times New Roman"/>
          <w:color w:val="000000" w:themeColor="text1"/>
          <w:sz w:val="24"/>
          <w:szCs w:val="24"/>
          <w:lang w:val="hy-AM"/>
        </w:rPr>
        <w:t xml:space="preserve">Աղջիկներ </w:t>
      </w:r>
      <w:r w:rsidR="0060426D" w:rsidRPr="00FA7BA8">
        <w:rPr>
          <w:rFonts w:ascii="Sylfaen" w:hAnsi="Sylfaen" w:cs="Times New Roman"/>
          <w:color w:val="000000" w:themeColor="text1"/>
          <w:sz w:val="24"/>
          <w:szCs w:val="24"/>
          <w:lang w:val="hy-AM"/>
        </w:rPr>
        <w:t xml:space="preserve">Հայաստան 2021” </w:t>
      </w:r>
      <w:r w:rsidRPr="00FA7BA8">
        <w:rPr>
          <w:rFonts w:ascii="Sylfaen" w:hAnsi="Sylfaen" w:cs="Times New Roman"/>
          <w:color w:val="000000" w:themeColor="text1"/>
          <w:sz w:val="24"/>
          <w:szCs w:val="24"/>
          <w:lang w:val="hy-AM"/>
        </w:rPr>
        <w:t xml:space="preserve">ծրագրին: </w:t>
      </w:r>
    </w:p>
    <w:p w:rsidR="00982917" w:rsidRPr="00330368" w:rsidRDefault="00C409BF" w:rsidP="00FA7BA8">
      <w:pPr>
        <w:jc w:val="both"/>
        <w:rPr>
          <w:rFonts w:ascii="Sylfaen" w:hAnsi="Sylfaen" w:cs="Times New Roman"/>
          <w:b/>
          <w:color w:val="000000" w:themeColor="text1"/>
          <w:sz w:val="24"/>
          <w:szCs w:val="24"/>
          <w:lang w:val="hy-AM"/>
        </w:rPr>
      </w:pPr>
      <w:r w:rsidRPr="00FA7BA8">
        <w:rPr>
          <w:rFonts w:ascii="Sylfaen" w:hAnsi="Sylfaen" w:cs="Times New Roman"/>
          <w:color w:val="000000" w:themeColor="text1"/>
          <w:sz w:val="24"/>
          <w:szCs w:val="24"/>
          <w:lang w:val="hy-AM"/>
        </w:rPr>
        <w:t>“</w:t>
      </w:r>
      <w:r w:rsidR="00101DE1" w:rsidRPr="00FA7BA8">
        <w:rPr>
          <w:rFonts w:ascii="Sylfaen" w:hAnsi="Sylfaen" w:cs="Times New Roman"/>
          <w:color w:val="000000" w:themeColor="text1"/>
          <w:sz w:val="24"/>
          <w:szCs w:val="24"/>
          <w:lang w:val="hy-AM"/>
        </w:rPr>
        <w:t xml:space="preserve"> Տեխնովացիա Աղջիկներ </w:t>
      </w:r>
      <w:r w:rsidR="00C870DA" w:rsidRPr="00FA7BA8">
        <w:rPr>
          <w:rFonts w:ascii="Sylfaen" w:hAnsi="Sylfaen" w:cs="Times New Roman"/>
          <w:color w:val="000000" w:themeColor="text1"/>
          <w:sz w:val="24"/>
          <w:szCs w:val="24"/>
          <w:lang w:val="hy-AM"/>
        </w:rPr>
        <w:t>”</w:t>
      </w:r>
      <w:r w:rsidR="00A35D93" w:rsidRPr="00FA7BA8">
        <w:rPr>
          <w:rFonts w:ascii="Sylfaen" w:hAnsi="Sylfaen" w:cs="Times New Roman"/>
          <w:color w:val="000000" w:themeColor="text1"/>
          <w:sz w:val="24"/>
          <w:szCs w:val="24"/>
          <w:lang w:val="hy-AM"/>
        </w:rPr>
        <w:t xml:space="preserve"> միջազգային մրցույթը՝</w:t>
      </w:r>
      <w:r w:rsidR="00EC4950" w:rsidRPr="00FA7BA8">
        <w:rPr>
          <w:rFonts w:ascii="Sylfaen" w:hAnsi="Sylfaen" w:cs="Times New Roman"/>
          <w:color w:val="000000" w:themeColor="text1"/>
          <w:sz w:val="24"/>
          <w:szCs w:val="24"/>
          <w:lang w:val="hy-AM"/>
        </w:rPr>
        <w:t xml:space="preserve"> </w:t>
      </w:r>
      <w:r w:rsidR="00C870DA" w:rsidRPr="00FA7BA8">
        <w:rPr>
          <w:rFonts w:ascii="Sylfaen" w:hAnsi="Sylfaen" w:cs="Times New Roman"/>
          <w:color w:val="000000" w:themeColor="text1"/>
          <w:sz w:val="24"/>
          <w:szCs w:val="24"/>
          <w:lang w:val="hy-AM"/>
        </w:rPr>
        <w:t xml:space="preserve">Technovation </w:t>
      </w:r>
      <w:r w:rsidR="007C4316" w:rsidRPr="00FA7BA8">
        <w:rPr>
          <w:rFonts w:ascii="Sylfaen" w:hAnsi="Sylfaen" w:cs="Times New Roman"/>
          <w:color w:val="000000" w:themeColor="text1"/>
          <w:sz w:val="24"/>
          <w:szCs w:val="24"/>
          <w:lang w:val="hy-AM"/>
        </w:rPr>
        <w:t>շահույթ</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չհետապնդող</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կազմակերպության</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ծրագիր</w:t>
      </w:r>
      <w:r w:rsidR="00F67203" w:rsidRPr="00FA7BA8">
        <w:rPr>
          <w:rFonts w:ascii="Sylfaen" w:hAnsi="Sylfaen" w:cs="Times New Roman"/>
          <w:color w:val="000000" w:themeColor="text1"/>
          <w:sz w:val="24"/>
          <w:szCs w:val="24"/>
          <w:lang w:val="hy-AM"/>
        </w:rPr>
        <w:t>ն</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է, որը նպատակ է հետապնդում</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ոգեշնչել</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ու</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հզորացնել</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աղջիկներին՝</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դառնալու</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նորարարներ</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և</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առաջնորդներ</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իրենց</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համայնքներում</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լուծելով</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իրենց</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համայնքի</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խնդիրները</w:t>
      </w:r>
      <w:r w:rsidR="00F67203" w:rsidRPr="00FA7BA8">
        <w:rPr>
          <w:rFonts w:ascii="Sylfaen" w:hAnsi="Sylfaen" w:cs="Times New Roman"/>
          <w:color w:val="000000" w:themeColor="text1"/>
          <w:sz w:val="24"/>
          <w:szCs w:val="24"/>
          <w:lang w:val="hy-AM"/>
        </w:rPr>
        <w:t>,</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օգտագործելով</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տեխնոլոգիական</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ձեռներեցության</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գիտելիքներն</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ու</w:t>
      </w:r>
      <w:r w:rsidR="006A4EAC"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հմտությունները:</w:t>
      </w:r>
      <w:r w:rsidR="00EC4950" w:rsidRPr="00FA7BA8">
        <w:rPr>
          <w:rFonts w:ascii="Sylfaen" w:hAnsi="Sylfaen" w:cs="Times New Roman"/>
          <w:color w:val="000000" w:themeColor="text1"/>
          <w:sz w:val="24"/>
          <w:szCs w:val="24"/>
          <w:lang w:val="hy-AM"/>
        </w:rPr>
        <w:t xml:space="preserve"> </w:t>
      </w:r>
      <w:r w:rsidR="00982917" w:rsidRPr="00330368">
        <w:rPr>
          <w:rFonts w:ascii="Sylfaen" w:hAnsi="Sylfaen" w:cs="Times New Roman"/>
          <w:b/>
          <w:color w:val="000000" w:themeColor="text1"/>
          <w:sz w:val="24"/>
          <w:szCs w:val="24"/>
          <w:lang w:val="hy-AM"/>
        </w:rPr>
        <w:t>Այս տարի մասնակիցները հնարավորություն կունենան սովորելու  թե ինչ է արհեստական բանականությունը և կփորձեն այն կիրառել իրենց հավելվածներում:</w:t>
      </w:r>
    </w:p>
    <w:p w:rsidR="007C4316" w:rsidRPr="00DA34E9" w:rsidRDefault="00C409BF" w:rsidP="00FA7BA8">
      <w:pPr>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w:t>
      </w:r>
      <w:r w:rsidR="007C4316" w:rsidRPr="00FA7BA8">
        <w:rPr>
          <w:rFonts w:ascii="Sylfaen" w:hAnsi="Sylfaen" w:cs="Times New Roman"/>
          <w:color w:val="000000" w:themeColor="text1"/>
          <w:sz w:val="24"/>
          <w:szCs w:val="24"/>
          <w:lang w:val="hy-AM"/>
        </w:rPr>
        <w:t>Technovation</w:t>
      </w:r>
      <w:r w:rsidR="00566499" w:rsidRPr="00FA7BA8">
        <w:rPr>
          <w:rFonts w:ascii="Sylfaen" w:hAnsi="Sylfaen" w:cs="Times New Roman"/>
          <w:color w:val="000000" w:themeColor="text1"/>
          <w:sz w:val="24"/>
          <w:szCs w:val="24"/>
          <w:lang w:val="hy-AM"/>
        </w:rPr>
        <w:t xml:space="preserve"> Girls</w:t>
      </w:r>
      <w:r w:rsidRPr="00FA7BA8">
        <w:rPr>
          <w:rFonts w:ascii="Sylfaen" w:hAnsi="Sylfaen" w:cs="Times New Roman"/>
          <w:color w:val="000000" w:themeColor="text1"/>
          <w:sz w:val="24"/>
          <w:szCs w:val="24"/>
          <w:lang w:val="hy-AM"/>
        </w:rPr>
        <w:t>”</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միջազգային</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ծրագիրը  հովանավորվում է Google, Intel, Salesforce, Adobe, Verizon, LinkedIn, Oracle, Yahoo, CA</w:t>
      </w:r>
      <w:r w:rsidR="00C82D11"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Technologies, Lemann</w:t>
      </w:r>
      <w:r w:rsidR="00C82D11"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Foundation, AVG</w:t>
      </w:r>
      <w:r w:rsidR="00C82D11"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Technologies, SAP</w:t>
      </w:r>
      <w:r w:rsidR="00C82D11"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eBay</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ընկերությունների կողմից:</w:t>
      </w:r>
      <w:r w:rsidR="00D46D78" w:rsidRPr="00DA34E9" w:rsidDel="00D46D78">
        <w:rPr>
          <w:rFonts w:ascii="Sylfaen" w:hAnsi="Sylfaen" w:cs="Times New Roman"/>
          <w:color w:val="000000" w:themeColor="text1"/>
          <w:sz w:val="24"/>
          <w:szCs w:val="24"/>
          <w:lang w:val="hy-AM"/>
        </w:rPr>
        <w:t xml:space="preserve"> </w:t>
      </w:r>
    </w:p>
    <w:p w:rsidR="00D46D78" w:rsidRPr="00DA34E9" w:rsidRDefault="00D46D78" w:rsidP="00FA7BA8">
      <w:pPr>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 xml:space="preserve">Մինչ այսօր Հայաստանի բոլոր մարզերից 316 թիմեր, </w:t>
      </w:r>
      <w:r w:rsidR="00982917" w:rsidRPr="00FA7BA8">
        <w:rPr>
          <w:rFonts w:ascii="Sylfaen" w:hAnsi="Sylfaen" w:cs="Times New Roman"/>
          <w:color w:val="000000" w:themeColor="text1"/>
          <w:sz w:val="24"/>
          <w:szCs w:val="24"/>
          <w:lang w:val="hy-AM"/>
        </w:rPr>
        <w:t xml:space="preserve">ավելի քան </w:t>
      </w:r>
      <w:r w:rsidRPr="00FA7BA8">
        <w:rPr>
          <w:rFonts w:ascii="Sylfaen" w:hAnsi="Sylfaen" w:cs="Times New Roman"/>
          <w:color w:val="000000" w:themeColor="text1"/>
          <w:sz w:val="24"/>
          <w:szCs w:val="24"/>
          <w:lang w:val="hy-AM"/>
        </w:rPr>
        <w:t xml:space="preserve">1600 աշակերտուհիներ, 300 </w:t>
      </w:r>
      <w:r w:rsidRPr="00DA34E9">
        <w:rPr>
          <w:rFonts w:ascii="Sylfaen" w:hAnsi="Sylfaen" w:cs="Times New Roman"/>
          <w:color w:val="000000" w:themeColor="text1"/>
          <w:sz w:val="24"/>
          <w:szCs w:val="24"/>
          <w:lang w:val="hy-AM"/>
        </w:rPr>
        <w:t xml:space="preserve">ինֆորմատիկայի </w:t>
      </w:r>
      <w:r w:rsidRPr="00FA7BA8">
        <w:rPr>
          <w:rFonts w:ascii="Sylfaen" w:hAnsi="Sylfaen" w:cs="Times New Roman"/>
          <w:color w:val="000000" w:themeColor="text1"/>
          <w:sz w:val="24"/>
          <w:szCs w:val="24"/>
          <w:lang w:val="hy-AM"/>
        </w:rPr>
        <w:t>ուսուցիչներ/մենթորներ են մասնակցել Տեխնովացիա Հայաստան ծրագրին։</w:t>
      </w:r>
    </w:p>
    <w:p w:rsidR="00D46D78" w:rsidRPr="00DA34E9" w:rsidRDefault="000F7846" w:rsidP="00FA7BA8">
      <w:pPr>
        <w:pStyle w:val="ListParagraph"/>
        <w:ind w:left="0"/>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 xml:space="preserve">2017 թվականից սկսած ավելի քան 138 հավելված են ստեղծվել </w:t>
      </w:r>
      <w:r w:rsidR="00982917" w:rsidRPr="00DA34E9">
        <w:rPr>
          <w:rFonts w:ascii="Sylfaen" w:hAnsi="Sylfaen" w:cs="Times New Roman"/>
          <w:color w:val="000000" w:themeColor="text1"/>
          <w:sz w:val="24"/>
          <w:szCs w:val="24"/>
          <w:lang w:val="hy-AM"/>
        </w:rPr>
        <w:t>հայաստանյան թիմերի կողմից</w:t>
      </w:r>
      <w:r w:rsidRPr="00FA7BA8">
        <w:rPr>
          <w:rFonts w:ascii="Sylfaen" w:hAnsi="Sylfaen" w:cs="Times New Roman"/>
          <w:color w:val="000000" w:themeColor="text1"/>
          <w:sz w:val="24"/>
          <w:szCs w:val="24"/>
          <w:lang w:val="hy-AM"/>
        </w:rPr>
        <w:t xml:space="preserve">։ </w:t>
      </w:r>
      <w:r w:rsidR="00982917" w:rsidRPr="00DA34E9">
        <w:rPr>
          <w:rFonts w:ascii="Sylfaen" w:hAnsi="Sylfaen" w:cs="Times New Roman"/>
          <w:color w:val="000000" w:themeColor="text1"/>
          <w:sz w:val="24"/>
          <w:szCs w:val="24"/>
          <w:lang w:val="hy-AM"/>
        </w:rPr>
        <w:t xml:space="preserve"> </w:t>
      </w:r>
      <w:r w:rsidR="00D46D78" w:rsidRPr="00DA34E9">
        <w:rPr>
          <w:rFonts w:ascii="Sylfaen" w:hAnsi="Sylfaen" w:cs="Times New Roman"/>
          <w:color w:val="000000" w:themeColor="text1"/>
          <w:sz w:val="24"/>
          <w:szCs w:val="24"/>
          <w:lang w:val="hy-AM"/>
        </w:rPr>
        <w:t xml:space="preserve">Ծրագրի և նախորդ տարիներին ծրագրի մասնակիցների հաջողությունների մասին կարող եք ծանոթանալ Հավելված </w:t>
      </w:r>
      <w:r w:rsidR="005B2970" w:rsidRPr="00DA34E9">
        <w:rPr>
          <w:rFonts w:ascii="Sylfaen" w:hAnsi="Sylfaen" w:cs="Times New Roman"/>
          <w:color w:val="000000" w:themeColor="text1"/>
          <w:sz w:val="24"/>
          <w:szCs w:val="24"/>
          <w:lang w:val="hy-AM"/>
        </w:rPr>
        <w:t>1</w:t>
      </w:r>
      <w:r w:rsidR="00D46D78" w:rsidRPr="00DA34E9">
        <w:rPr>
          <w:rFonts w:ascii="Sylfaen" w:hAnsi="Sylfaen" w:cs="Times New Roman"/>
          <w:color w:val="000000" w:themeColor="text1"/>
          <w:sz w:val="24"/>
          <w:szCs w:val="24"/>
          <w:lang w:val="hy-AM"/>
        </w:rPr>
        <w:t>–ում:</w:t>
      </w:r>
    </w:p>
    <w:p w:rsidR="00982917" w:rsidRPr="00FA7BA8" w:rsidRDefault="00C409BF" w:rsidP="00FA7BA8">
      <w:pPr>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w:t>
      </w:r>
      <w:r w:rsidR="007C4316" w:rsidRPr="00FA7BA8">
        <w:rPr>
          <w:rFonts w:ascii="Sylfaen" w:hAnsi="Sylfaen" w:cs="Times New Roman"/>
          <w:color w:val="000000" w:themeColor="text1"/>
          <w:sz w:val="24"/>
          <w:szCs w:val="24"/>
          <w:lang w:val="hy-AM"/>
        </w:rPr>
        <w:t xml:space="preserve">Տեխնովացիա </w:t>
      </w:r>
      <w:r w:rsidR="00C870DA" w:rsidRPr="00FA7BA8">
        <w:rPr>
          <w:rFonts w:ascii="Sylfaen" w:hAnsi="Sylfaen" w:cs="Times New Roman"/>
          <w:color w:val="000000" w:themeColor="text1"/>
          <w:sz w:val="24"/>
          <w:szCs w:val="24"/>
          <w:lang w:val="hy-AM"/>
        </w:rPr>
        <w:t xml:space="preserve">Աղջիկներ </w:t>
      </w:r>
      <w:r w:rsidR="007C4316" w:rsidRPr="00FA7BA8">
        <w:rPr>
          <w:rFonts w:ascii="Sylfaen" w:hAnsi="Sylfaen" w:cs="Times New Roman"/>
          <w:color w:val="000000" w:themeColor="text1"/>
          <w:sz w:val="24"/>
          <w:szCs w:val="24"/>
          <w:lang w:val="hy-AM"/>
        </w:rPr>
        <w:t>Հայաստան</w:t>
      </w:r>
      <w:r w:rsidR="00330368" w:rsidRPr="00FA7BA8">
        <w:rPr>
          <w:rFonts w:ascii="Sylfaen" w:hAnsi="Sylfaen" w:cs="Times New Roman"/>
          <w:color w:val="000000" w:themeColor="text1"/>
          <w:sz w:val="24"/>
          <w:szCs w:val="24"/>
          <w:lang w:val="hy-AM"/>
        </w:rPr>
        <w:t>”</w:t>
      </w:r>
      <w:r w:rsidR="007C4316" w:rsidRPr="00FA7BA8">
        <w:rPr>
          <w:rFonts w:ascii="Sylfaen" w:hAnsi="Sylfaen" w:cs="Times New Roman"/>
          <w:color w:val="000000" w:themeColor="text1"/>
          <w:sz w:val="24"/>
          <w:szCs w:val="24"/>
          <w:lang w:val="hy-AM"/>
        </w:rPr>
        <w:t xml:space="preserve"> </w:t>
      </w:r>
      <w:r w:rsidR="0071377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 xml:space="preserve"> մրցույթին կարող են մասնակցել 10-ից 18 տարեկան</w:t>
      </w:r>
      <w:r w:rsidR="00EC4950" w:rsidRPr="00FA7BA8">
        <w:rPr>
          <w:rFonts w:ascii="Sylfaen" w:hAnsi="Sylfaen" w:cs="Times New Roman"/>
          <w:color w:val="000000" w:themeColor="text1"/>
          <w:sz w:val="24"/>
          <w:szCs w:val="24"/>
          <w:lang w:val="hy-AM"/>
        </w:rPr>
        <w:t xml:space="preserve"> </w:t>
      </w:r>
      <w:r w:rsidR="007C4316" w:rsidRPr="00FA7BA8">
        <w:rPr>
          <w:rFonts w:ascii="Sylfaen" w:hAnsi="Sylfaen" w:cs="Times New Roman"/>
          <w:color w:val="000000" w:themeColor="text1"/>
          <w:sz w:val="24"/>
          <w:szCs w:val="24"/>
          <w:lang w:val="hy-AM"/>
        </w:rPr>
        <w:t xml:space="preserve">աշակերտուհիները։ </w:t>
      </w:r>
      <w:r w:rsidR="007E2570" w:rsidRPr="00FA7BA8">
        <w:rPr>
          <w:rFonts w:ascii="Sylfaen" w:hAnsi="Sylfaen" w:cs="Times New Roman"/>
          <w:color w:val="000000" w:themeColor="text1"/>
          <w:sz w:val="24"/>
          <w:szCs w:val="24"/>
          <w:lang w:val="hy-AM"/>
        </w:rPr>
        <w:t>Նրանք կձևավորեն մինչև հինգ անդամից</w:t>
      </w:r>
      <w:r w:rsidR="00B17EBD" w:rsidRPr="00FA7BA8">
        <w:rPr>
          <w:rFonts w:ascii="Sylfaen" w:hAnsi="Sylfaen" w:cs="Times New Roman"/>
          <w:color w:val="000000" w:themeColor="text1"/>
          <w:sz w:val="24"/>
          <w:szCs w:val="24"/>
          <w:lang w:val="hy-AM"/>
        </w:rPr>
        <w:t xml:space="preserve"> կազմված թիմեր՝</w:t>
      </w:r>
      <w:r w:rsidR="007E2570" w:rsidRPr="00FA7BA8">
        <w:rPr>
          <w:rFonts w:ascii="Sylfaen" w:hAnsi="Sylfaen" w:cs="Times New Roman"/>
          <w:color w:val="000000" w:themeColor="text1"/>
          <w:sz w:val="24"/>
          <w:szCs w:val="24"/>
          <w:lang w:val="hy-AM"/>
        </w:rPr>
        <w:t xml:space="preserve"> </w:t>
      </w:r>
      <w:r w:rsidR="00A7791A" w:rsidRPr="00FA7BA8">
        <w:rPr>
          <w:rFonts w:ascii="Sylfaen" w:hAnsi="Sylfaen" w:cs="Times New Roman"/>
          <w:color w:val="000000" w:themeColor="text1"/>
          <w:sz w:val="24"/>
          <w:szCs w:val="24"/>
          <w:lang w:val="hy-AM"/>
        </w:rPr>
        <w:t>որը կունենա</w:t>
      </w:r>
      <w:r w:rsidR="00B17EBD" w:rsidRPr="00FA7BA8">
        <w:rPr>
          <w:rFonts w:ascii="Sylfaen" w:hAnsi="Sylfaen" w:cs="Times New Roman"/>
          <w:color w:val="000000" w:themeColor="text1"/>
          <w:sz w:val="24"/>
          <w:szCs w:val="24"/>
          <w:lang w:val="hy-AM"/>
        </w:rPr>
        <w:t xml:space="preserve"> </w:t>
      </w:r>
      <w:r w:rsidR="00A7791A" w:rsidRPr="00FA7BA8">
        <w:rPr>
          <w:rFonts w:ascii="Sylfaen" w:hAnsi="Sylfaen" w:cs="Times New Roman"/>
          <w:color w:val="000000" w:themeColor="text1"/>
          <w:sz w:val="24"/>
          <w:szCs w:val="24"/>
          <w:lang w:val="hy-AM"/>
        </w:rPr>
        <w:t>մենթոր</w:t>
      </w:r>
      <w:r w:rsidR="00B17EBD" w:rsidRPr="00FA7BA8">
        <w:rPr>
          <w:rFonts w:ascii="Sylfaen" w:hAnsi="Sylfaen" w:cs="Times New Roman"/>
          <w:color w:val="000000" w:themeColor="text1"/>
          <w:sz w:val="24"/>
          <w:szCs w:val="24"/>
          <w:lang w:val="hy-AM"/>
        </w:rPr>
        <w:t xml:space="preserve"> (</w:t>
      </w:r>
      <w:r w:rsidR="007E2570" w:rsidRPr="00FA7BA8">
        <w:rPr>
          <w:rFonts w:ascii="Sylfaen" w:hAnsi="Sylfaen" w:cs="Times New Roman"/>
          <w:color w:val="000000" w:themeColor="text1"/>
          <w:sz w:val="24"/>
          <w:szCs w:val="24"/>
          <w:lang w:val="hy-AM"/>
        </w:rPr>
        <w:t xml:space="preserve"> </w:t>
      </w:r>
      <w:r w:rsidR="00B17EBD" w:rsidRPr="00FA7BA8">
        <w:rPr>
          <w:rFonts w:ascii="Sylfaen" w:hAnsi="Sylfaen" w:cs="Times New Roman"/>
          <w:color w:val="000000" w:themeColor="text1"/>
          <w:sz w:val="24"/>
          <w:szCs w:val="24"/>
          <w:lang w:val="hy-AM"/>
        </w:rPr>
        <w:t xml:space="preserve">ինֆորմատիկայի, </w:t>
      </w:r>
      <w:r w:rsidR="007E2570" w:rsidRPr="00FA7BA8">
        <w:rPr>
          <w:rFonts w:ascii="Sylfaen" w:hAnsi="Sylfaen" w:cs="Times New Roman"/>
          <w:color w:val="000000" w:themeColor="text1"/>
          <w:sz w:val="24"/>
          <w:szCs w:val="24"/>
          <w:lang w:val="hy-AM"/>
        </w:rPr>
        <w:t>տեխնոլոգիա</w:t>
      </w:r>
      <w:r w:rsidR="00B17EBD" w:rsidRPr="00FA7BA8">
        <w:rPr>
          <w:rFonts w:ascii="Sylfaen" w:hAnsi="Sylfaen" w:cs="Times New Roman"/>
          <w:color w:val="000000" w:themeColor="text1"/>
          <w:sz w:val="24"/>
          <w:szCs w:val="24"/>
          <w:lang w:val="hy-AM"/>
        </w:rPr>
        <w:t xml:space="preserve">յի </w:t>
      </w:r>
      <w:r w:rsidR="007E2570" w:rsidRPr="00FA7BA8">
        <w:rPr>
          <w:rFonts w:ascii="Sylfaen" w:hAnsi="Sylfaen" w:cs="Times New Roman"/>
          <w:color w:val="000000" w:themeColor="text1"/>
          <w:sz w:val="24"/>
          <w:szCs w:val="24"/>
          <w:lang w:val="hy-AM"/>
        </w:rPr>
        <w:t xml:space="preserve"> կամ այլ մասնագետի  հետ</w:t>
      </w:r>
      <w:r w:rsidR="00B17EBD" w:rsidRPr="00FA7BA8">
        <w:rPr>
          <w:rFonts w:ascii="Sylfaen" w:hAnsi="Sylfaen" w:cs="Times New Roman"/>
          <w:color w:val="000000" w:themeColor="text1"/>
          <w:sz w:val="24"/>
          <w:szCs w:val="24"/>
          <w:lang w:val="hy-AM"/>
        </w:rPr>
        <w:t xml:space="preserve">): </w:t>
      </w:r>
      <w:r w:rsidR="007E2570" w:rsidRPr="00FA7BA8">
        <w:rPr>
          <w:rFonts w:ascii="Sylfaen" w:hAnsi="Sylfaen" w:cs="Times New Roman"/>
          <w:color w:val="FF0000"/>
          <w:sz w:val="24"/>
          <w:szCs w:val="24"/>
          <w:lang w:val="hy-AM"/>
        </w:rPr>
        <w:t xml:space="preserve"> </w:t>
      </w:r>
    </w:p>
    <w:p w:rsidR="003A1CFB" w:rsidRDefault="003A1CFB" w:rsidP="00FA7BA8">
      <w:pPr>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“Technovation” ծրագրով  նախատեսվում է 12 շաբաթյա ուսուցում, որի ընթացքում աշակերտուհիները կսովորեն բացահայտել, վեր հանել որևէ սոցիալական խնդիր իրենց համայնքում ու ստեղծել բջջային հավելված՝ հիմնահարցին լուծում տալու համար։ Աղջիկները կսովորեն պլանավորել, զարգացնել ու  իրականացնել ամբողջական բիզնես մոդել  ու  տեխնոլոգիական արտադրանք։</w:t>
      </w:r>
      <w:r w:rsidRPr="001D6BE2">
        <w:rPr>
          <w:rFonts w:ascii="Sylfaen" w:hAnsi="Sylfaen" w:cs="Times New Roman"/>
          <w:color w:val="000000" w:themeColor="text1"/>
          <w:sz w:val="24"/>
          <w:szCs w:val="24"/>
          <w:lang w:val="hy-AM"/>
        </w:rPr>
        <w:t xml:space="preserve"> </w:t>
      </w:r>
    </w:p>
    <w:p w:rsidR="004E0B9D" w:rsidRDefault="004E0B9D" w:rsidP="004E0B9D">
      <w:pPr>
        <w:pStyle w:val="ListParagraph"/>
        <w:numPr>
          <w:ilvl w:val="0"/>
          <w:numId w:val="5"/>
        </w:numPr>
        <w:jc w:val="both"/>
        <w:rPr>
          <w:rFonts w:ascii="Sylfaen" w:hAnsi="Sylfaen" w:cs="Times New Roman"/>
          <w:color w:val="000000" w:themeColor="text1"/>
          <w:sz w:val="24"/>
          <w:szCs w:val="24"/>
          <w:lang w:val="hy-AM"/>
        </w:rPr>
      </w:pPr>
      <w:r w:rsidRPr="001D6BE2">
        <w:rPr>
          <w:rFonts w:ascii="Sylfaen" w:hAnsi="Sylfaen" w:cs="Times New Roman"/>
          <w:color w:val="000000" w:themeColor="text1"/>
          <w:sz w:val="24"/>
          <w:szCs w:val="24"/>
          <w:lang w:val="hy-AM"/>
        </w:rPr>
        <w:lastRenderedPageBreak/>
        <w:t xml:space="preserve">Ծրագիրը կազմված է </w:t>
      </w:r>
      <w:r w:rsidR="00566499" w:rsidRPr="00566499">
        <w:rPr>
          <w:rFonts w:ascii="Sylfaen" w:hAnsi="Sylfaen" w:cs="Times New Roman"/>
          <w:color w:val="000000" w:themeColor="text1"/>
          <w:sz w:val="24"/>
          <w:szCs w:val="24"/>
          <w:lang w:val="hy-AM"/>
        </w:rPr>
        <w:t>5</w:t>
      </w:r>
      <w:r w:rsidRPr="001D6BE2">
        <w:rPr>
          <w:rFonts w:ascii="Sylfaen" w:hAnsi="Sylfaen" w:cs="Times New Roman"/>
          <w:color w:val="000000" w:themeColor="text1"/>
          <w:sz w:val="24"/>
          <w:szCs w:val="24"/>
          <w:lang w:val="hy-AM"/>
        </w:rPr>
        <w:t xml:space="preserve"> մասից` </w:t>
      </w:r>
      <w:r w:rsidR="00566499" w:rsidRPr="00566499">
        <w:rPr>
          <w:rFonts w:ascii="Sylfaen" w:hAnsi="Sylfaen" w:cs="Times New Roman"/>
          <w:color w:val="000000" w:themeColor="text1"/>
          <w:sz w:val="24"/>
          <w:szCs w:val="24"/>
          <w:lang w:val="hy-AM"/>
        </w:rPr>
        <w:t xml:space="preserve">գաղափարների գեներացիա(ideation), </w:t>
      </w:r>
      <w:r w:rsidRPr="001D6BE2">
        <w:rPr>
          <w:rFonts w:ascii="Sylfaen" w:hAnsi="Sylfaen" w:cs="Times New Roman"/>
          <w:color w:val="000000" w:themeColor="text1"/>
          <w:sz w:val="24"/>
          <w:szCs w:val="24"/>
          <w:lang w:val="hy-AM"/>
        </w:rPr>
        <w:t>կոդավորում(coding), բիզնես(business), մարկետինգ(marketing) և  ներկայացում(pitching):</w:t>
      </w:r>
    </w:p>
    <w:p w:rsidR="00FA7BA8" w:rsidRPr="00FA7BA8" w:rsidRDefault="00FA7BA8" w:rsidP="00FA7BA8">
      <w:pPr>
        <w:pStyle w:val="ListParagraph"/>
        <w:numPr>
          <w:ilvl w:val="0"/>
          <w:numId w:val="5"/>
        </w:numPr>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 xml:space="preserve">Միջին և ավագ դպրոցների ուսուցիչներին, աշակերտուհիներին կուսուցանվի 50 ժամյա ուսումնական ծրագիր, որը հասանելի է մասնակիցներին   առցանց ձևաչափով։ Ծրագրի լեզուն անգլերենն է։  </w:t>
      </w:r>
    </w:p>
    <w:p w:rsidR="004E0B9D" w:rsidRPr="000E4686" w:rsidRDefault="004E0B9D" w:rsidP="004E0B9D">
      <w:pPr>
        <w:pStyle w:val="ListParagraph"/>
        <w:numPr>
          <w:ilvl w:val="0"/>
          <w:numId w:val="5"/>
        </w:numPr>
        <w:jc w:val="both"/>
        <w:rPr>
          <w:rFonts w:ascii="Sylfaen" w:hAnsi="Sylfaen" w:cs="Times New Roman"/>
          <w:color w:val="000000" w:themeColor="text1"/>
          <w:sz w:val="24"/>
          <w:szCs w:val="24"/>
          <w:lang w:val="hy-AM"/>
        </w:rPr>
      </w:pPr>
      <w:r w:rsidRPr="000E4686">
        <w:rPr>
          <w:rFonts w:ascii="Sylfaen" w:hAnsi="Sylfaen" w:cs="Times New Roman"/>
          <w:color w:val="000000" w:themeColor="text1"/>
          <w:sz w:val="24"/>
          <w:szCs w:val="24"/>
          <w:lang w:val="hy-AM"/>
        </w:rPr>
        <w:t xml:space="preserve">Մասնակիցներին աջակցելու համար կանցկացվեն </w:t>
      </w:r>
      <w:r w:rsidR="00362A3F" w:rsidRPr="00153F5F">
        <w:rPr>
          <w:rFonts w:ascii="Sylfaen" w:hAnsi="Sylfaen" w:cs="Times New Roman"/>
          <w:color w:val="000000" w:themeColor="text1"/>
          <w:sz w:val="24"/>
          <w:szCs w:val="24"/>
          <w:lang w:val="hy-AM"/>
        </w:rPr>
        <w:t xml:space="preserve">առցանց </w:t>
      </w:r>
      <w:r w:rsidRPr="000E4686">
        <w:rPr>
          <w:rFonts w:ascii="Sylfaen" w:hAnsi="Sylfaen" w:cs="Times New Roman"/>
          <w:color w:val="000000" w:themeColor="text1"/>
          <w:sz w:val="24"/>
          <w:szCs w:val="24"/>
          <w:lang w:val="hy-AM"/>
        </w:rPr>
        <w:t>դասընթացներ հայերեն լեզվով և կտրամադրվեն նաև հայերեն ուսումնական նյութեր</w:t>
      </w:r>
      <w:r w:rsidR="00362A3F" w:rsidRPr="00362A3F">
        <w:rPr>
          <w:rFonts w:ascii="Sylfaen" w:hAnsi="Sylfaen" w:cs="Times New Roman"/>
          <w:color w:val="000000" w:themeColor="text1"/>
          <w:sz w:val="24"/>
          <w:szCs w:val="24"/>
          <w:lang w:val="hy-AM"/>
        </w:rPr>
        <w:t xml:space="preserve"> </w:t>
      </w:r>
      <w:r w:rsidR="00EF5D06" w:rsidRPr="00153F5F">
        <w:rPr>
          <w:rFonts w:ascii="Sylfaen" w:hAnsi="Sylfaen" w:cs="Times New Roman"/>
          <w:color w:val="000000" w:themeColor="text1"/>
          <w:sz w:val="24"/>
          <w:szCs w:val="24"/>
          <w:lang w:val="hy-AM"/>
        </w:rPr>
        <w:t>ու</w:t>
      </w:r>
      <w:r w:rsidR="00362A3F" w:rsidRPr="00972EC1">
        <w:rPr>
          <w:rFonts w:ascii="Sylfaen" w:hAnsi="Sylfaen" w:cs="Times New Roman"/>
          <w:color w:val="000000" w:themeColor="text1"/>
          <w:sz w:val="24"/>
          <w:szCs w:val="24"/>
          <w:lang w:val="hy-AM"/>
        </w:rPr>
        <w:t xml:space="preserve"> խորհրդատվություն</w:t>
      </w:r>
      <w:r w:rsidRPr="000E4686">
        <w:rPr>
          <w:rFonts w:ascii="Sylfaen" w:hAnsi="Sylfaen" w:cs="Times New Roman"/>
          <w:color w:val="000000" w:themeColor="text1"/>
          <w:sz w:val="24"/>
          <w:szCs w:val="24"/>
          <w:lang w:val="hy-AM"/>
        </w:rPr>
        <w:t xml:space="preserve">: </w:t>
      </w:r>
    </w:p>
    <w:p w:rsidR="007C4316" w:rsidRPr="000E4686" w:rsidRDefault="007C4316" w:rsidP="007C4316">
      <w:pPr>
        <w:pStyle w:val="ListParagraph"/>
        <w:numPr>
          <w:ilvl w:val="0"/>
          <w:numId w:val="1"/>
        </w:numPr>
        <w:jc w:val="both"/>
        <w:rPr>
          <w:rFonts w:ascii="Sylfaen" w:hAnsi="Sylfaen" w:cs="Times New Roman"/>
          <w:color w:val="000000" w:themeColor="text1"/>
          <w:sz w:val="24"/>
          <w:szCs w:val="24"/>
          <w:lang w:val="hy-AM"/>
        </w:rPr>
      </w:pPr>
      <w:r w:rsidRPr="000E4686">
        <w:rPr>
          <w:rFonts w:ascii="Sylfaen" w:hAnsi="Sylfaen" w:cs="Times New Roman"/>
          <w:color w:val="000000" w:themeColor="text1"/>
          <w:sz w:val="24"/>
          <w:szCs w:val="24"/>
          <w:lang w:val="hy-AM"/>
        </w:rPr>
        <w:t>Թիմերը բաղկացած կլինեն առավելագույնը հինգ հոգուց</w:t>
      </w:r>
      <w:r w:rsidR="00F67203" w:rsidRPr="000E4686">
        <w:rPr>
          <w:rFonts w:ascii="Sylfaen" w:hAnsi="Sylfaen" w:cs="Times New Roman"/>
          <w:color w:val="000000" w:themeColor="text1"/>
          <w:sz w:val="24"/>
          <w:szCs w:val="24"/>
          <w:lang w:val="hy-AM"/>
        </w:rPr>
        <w:t>,</w:t>
      </w:r>
      <w:r w:rsidRPr="000E4686">
        <w:rPr>
          <w:rFonts w:ascii="Sylfaen" w:hAnsi="Sylfaen" w:cs="Times New Roman"/>
          <w:color w:val="000000" w:themeColor="text1"/>
          <w:sz w:val="24"/>
          <w:szCs w:val="24"/>
          <w:lang w:val="hy-AM"/>
        </w:rPr>
        <w:t xml:space="preserve">  կձևավորեն “ավագ” կամ “կրտսեր” խմբեր ըստ  տարիքային սահմանափակումների`</w:t>
      </w:r>
    </w:p>
    <w:p w:rsidR="007C4316" w:rsidRPr="000E4686" w:rsidRDefault="007C4316" w:rsidP="007C4316">
      <w:pPr>
        <w:pStyle w:val="ListParagraph"/>
        <w:numPr>
          <w:ilvl w:val="1"/>
          <w:numId w:val="1"/>
        </w:numPr>
        <w:jc w:val="both"/>
        <w:rPr>
          <w:rFonts w:ascii="Sylfaen" w:hAnsi="Sylfaen" w:cs="Times New Roman"/>
          <w:color w:val="000000" w:themeColor="text1"/>
          <w:sz w:val="24"/>
          <w:szCs w:val="24"/>
          <w:lang w:val="hy-AM"/>
        </w:rPr>
      </w:pPr>
      <w:r w:rsidRPr="000E4686">
        <w:rPr>
          <w:rFonts w:ascii="Sylfaen" w:hAnsi="Sylfaen" w:cs="Times New Roman"/>
          <w:color w:val="000000" w:themeColor="text1"/>
          <w:sz w:val="24"/>
          <w:szCs w:val="24"/>
          <w:lang w:val="hy-AM"/>
        </w:rPr>
        <w:t>10-14  տարեկան աշակերտուհիները կձևավորեն  “կրտսեր” խմբի թիմեր, մասնակիցների տարիքը 20</w:t>
      </w:r>
      <w:r w:rsidR="00102161" w:rsidRPr="00102161">
        <w:rPr>
          <w:rFonts w:ascii="Sylfaen" w:hAnsi="Sylfaen" w:cs="Times New Roman"/>
          <w:color w:val="000000" w:themeColor="text1"/>
          <w:sz w:val="24"/>
          <w:szCs w:val="24"/>
          <w:lang w:val="hy-AM"/>
        </w:rPr>
        <w:t>2</w:t>
      </w:r>
      <w:r w:rsidR="00B12EE1" w:rsidRPr="00362A3F">
        <w:rPr>
          <w:rFonts w:ascii="Sylfaen" w:hAnsi="Sylfaen" w:cs="Times New Roman"/>
          <w:color w:val="000000" w:themeColor="text1"/>
          <w:sz w:val="24"/>
          <w:szCs w:val="24"/>
          <w:lang w:val="hy-AM"/>
        </w:rPr>
        <w:t>1</w:t>
      </w:r>
      <w:r w:rsidRPr="000E4686">
        <w:rPr>
          <w:rFonts w:ascii="Sylfaen" w:hAnsi="Sylfaen" w:cs="Times New Roman"/>
          <w:color w:val="000000" w:themeColor="text1"/>
          <w:sz w:val="24"/>
          <w:szCs w:val="24"/>
          <w:lang w:val="hy-AM"/>
        </w:rPr>
        <w:t>թ.-ի օգոստոսի 1–ին չպետք է գերազանցի 15-ը։</w:t>
      </w:r>
    </w:p>
    <w:p w:rsidR="007C4316" w:rsidRPr="000E4686" w:rsidRDefault="007C4316" w:rsidP="007C4316">
      <w:pPr>
        <w:pStyle w:val="ListParagraph"/>
        <w:numPr>
          <w:ilvl w:val="1"/>
          <w:numId w:val="1"/>
        </w:numPr>
        <w:jc w:val="both"/>
        <w:rPr>
          <w:rFonts w:ascii="Sylfaen" w:hAnsi="Sylfaen" w:cs="Times New Roman"/>
          <w:color w:val="000000" w:themeColor="text1"/>
          <w:sz w:val="24"/>
          <w:szCs w:val="24"/>
          <w:lang w:val="hy-AM"/>
        </w:rPr>
      </w:pPr>
      <w:r w:rsidRPr="000E4686">
        <w:rPr>
          <w:rFonts w:ascii="Sylfaen" w:hAnsi="Sylfaen" w:cs="Times New Roman"/>
          <w:color w:val="000000" w:themeColor="text1"/>
          <w:sz w:val="24"/>
          <w:szCs w:val="24"/>
          <w:lang w:val="hy-AM"/>
        </w:rPr>
        <w:t>15-18 տարեկան աշակերտուհիները կձևավորեն  “ավագ” խմբի թիմ</w:t>
      </w:r>
      <w:r w:rsidR="00EC4950" w:rsidRPr="000E4686">
        <w:rPr>
          <w:rFonts w:ascii="Sylfaen" w:hAnsi="Sylfaen" w:cs="Times New Roman"/>
          <w:color w:val="000000" w:themeColor="text1"/>
          <w:sz w:val="24"/>
          <w:szCs w:val="24"/>
          <w:lang w:val="hy-AM"/>
        </w:rPr>
        <w:t>եր,</w:t>
      </w:r>
    </w:p>
    <w:p w:rsidR="007C4316" w:rsidRPr="000E4686" w:rsidRDefault="007C4316" w:rsidP="007C4316">
      <w:pPr>
        <w:pStyle w:val="ListParagraph"/>
        <w:ind w:left="1440"/>
        <w:jc w:val="both"/>
        <w:rPr>
          <w:rFonts w:ascii="Sylfaen" w:hAnsi="Sylfaen" w:cs="Times New Roman"/>
          <w:color w:val="000000" w:themeColor="text1"/>
          <w:sz w:val="24"/>
          <w:szCs w:val="24"/>
          <w:lang w:val="hy-AM"/>
        </w:rPr>
      </w:pPr>
      <w:r w:rsidRPr="000E4686">
        <w:rPr>
          <w:rFonts w:ascii="Sylfaen" w:hAnsi="Sylfaen" w:cs="Times New Roman"/>
          <w:color w:val="000000" w:themeColor="text1"/>
          <w:sz w:val="24"/>
          <w:szCs w:val="24"/>
          <w:lang w:val="hy-AM"/>
        </w:rPr>
        <w:t>մասնակիցների տարիքը 20</w:t>
      </w:r>
      <w:r w:rsidR="00102161" w:rsidRPr="00102161">
        <w:rPr>
          <w:rFonts w:ascii="Sylfaen" w:hAnsi="Sylfaen" w:cs="Times New Roman"/>
          <w:color w:val="000000" w:themeColor="text1"/>
          <w:sz w:val="24"/>
          <w:szCs w:val="24"/>
          <w:lang w:val="hy-AM"/>
        </w:rPr>
        <w:t>2</w:t>
      </w:r>
      <w:r w:rsidR="00B12EE1" w:rsidRPr="00362A3F">
        <w:rPr>
          <w:rFonts w:ascii="Sylfaen" w:hAnsi="Sylfaen" w:cs="Times New Roman"/>
          <w:color w:val="000000" w:themeColor="text1"/>
          <w:sz w:val="24"/>
          <w:szCs w:val="24"/>
          <w:lang w:val="hy-AM"/>
        </w:rPr>
        <w:t>1</w:t>
      </w:r>
      <w:r w:rsidRPr="000E4686">
        <w:rPr>
          <w:rFonts w:ascii="Sylfaen" w:hAnsi="Sylfaen" w:cs="Times New Roman"/>
          <w:color w:val="000000" w:themeColor="text1"/>
          <w:sz w:val="24"/>
          <w:szCs w:val="24"/>
          <w:lang w:val="hy-AM"/>
        </w:rPr>
        <w:t>թվ-ի օգոստոսի 1–ին չպետք է գերազանցի 18-ը։</w:t>
      </w:r>
    </w:p>
    <w:p w:rsidR="007C4316" w:rsidRDefault="007C4316" w:rsidP="00FA7BA8">
      <w:pPr>
        <w:pStyle w:val="ListParagraph"/>
        <w:numPr>
          <w:ilvl w:val="0"/>
          <w:numId w:val="1"/>
        </w:numPr>
        <w:jc w:val="both"/>
        <w:rPr>
          <w:rFonts w:ascii="Sylfaen" w:hAnsi="Sylfaen" w:cs="Times New Roman"/>
          <w:color w:val="000000" w:themeColor="text1"/>
          <w:sz w:val="24"/>
          <w:szCs w:val="24"/>
          <w:lang w:val="hy-AM"/>
        </w:rPr>
      </w:pPr>
      <w:r w:rsidRPr="000E4686">
        <w:rPr>
          <w:rFonts w:ascii="Sylfaen" w:hAnsi="Sylfaen" w:cs="Times New Roman"/>
          <w:color w:val="000000" w:themeColor="text1"/>
          <w:sz w:val="24"/>
          <w:szCs w:val="24"/>
          <w:lang w:val="hy-AM"/>
        </w:rPr>
        <w:t>Նախնական ծրագրավորման իմացությունը պարտադիր չէ։ Պարզապես պետք է պատրաստ լինել ստանալու 21-րդ դարին համահունչ տեխնոլոգիական  ձեռներեցության նոր գիտելիքներ ու հմտություններ:</w:t>
      </w:r>
      <w:r w:rsidR="006A4EAC" w:rsidRPr="000E4686">
        <w:rPr>
          <w:rFonts w:ascii="Sylfaen" w:hAnsi="Sylfaen" w:cs="Times New Roman"/>
          <w:color w:val="000000" w:themeColor="text1"/>
          <w:sz w:val="24"/>
          <w:szCs w:val="24"/>
          <w:lang w:val="hy-AM"/>
        </w:rPr>
        <w:t xml:space="preserve"> </w:t>
      </w:r>
      <w:r w:rsidRPr="000E4686">
        <w:rPr>
          <w:rFonts w:ascii="Sylfaen" w:hAnsi="Sylfaen" w:cs="Times New Roman"/>
          <w:color w:val="000000" w:themeColor="text1"/>
          <w:sz w:val="24"/>
          <w:szCs w:val="24"/>
          <w:lang w:val="hy-AM"/>
        </w:rPr>
        <w:t xml:space="preserve">Թիմերը կստեղծեն հավելվածները  </w:t>
      </w:r>
      <w:r w:rsidR="00330368" w:rsidRPr="00DA34E9">
        <w:rPr>
          <w:rFonts w:ascii="Sylfaen" w:hAnsi="Sylfaen" w:cs="Times New Roman"/>
          <w:color w:val="000000" w:themeColor="text1"/>
          <w:sz w:val="24"/>
          <w:szCs w:val="24"/>
          <w:lang w:val="hy-AM"/>
        </w:rPr>
        <w:t xml:space="preserve">Thunkable  կամ </w:t>
      </w:r>
      <w:r w:rsidRPr="000E4686">
        <w:rPr>
          <w:rFonts w:ascii="Sylfaen" w:hAnsi="Sylfaen" w:cs="Times New Roman"/>
          <w:color w:val="000000" w:themeColor="text1"/>
          <w:sz w:val="24"/>
          <w:szCs w:val="24"/>
          <w:lang w:val="hy-AM"/>
        </w:rPr>
        <w:t>Մասաչուսեթսի տեխնոլոգիական ինստիտուտի կողմից մշակված   App Inventor ծրագր</w:t>
      </w:r>
      <w:r w:rsidR="005B2970" w:rsidRPr="00DA34E9">
        <w:rPr>
          <w:rFonts w:ascii="Sylfaen" w:hAnsi="Sylfaen" w:cs="Times New Roman"/>
          <w:color w:val="000000" w:themeColor="text1"/>
          <w:sz w:val="24"/>
          <w:szCs w:val="24"/>
          <w:lang w:val="hy-AM"/>
        </w:rPr>
        <w:t>եր</w:t>
      </w:r>
      <w:r w:rsidRPr="000E4686">
        <w:rPr>
          <w:rFonts w:ascii="Sylfaen" w:hAnsi="Sylfaen" w:cs="Times New Roman"/>
          <w:color w:val="000000" w:themeColor="text1"/>
          <w:sz w:val="24"/>
          <w:szCs w:val="24"/>
          <w:lang w:val="hy-AM"/>
        </w:rPr>
        <w:t xml:space="preserve">ով։ </w:t>
      </w:r>
    </w:p>
    <w:p w:rsidR="007C4316" w:rsidRPr="00FA7BA8" w:rsidRDefault="007C4316" w:rsidP="007C4316">
      <w:pPr>
        <w:pStyle w:val="ListParagraph"/>
        <w:numPr>
          <w:ilvl w:val="0"/>
          <w:numId w:val="1"/>
        </w:numPr>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Այս տարի բջջային հավելվածները կբխեն ոչ միայն Կայուն զարգացման նպատակների</w:t>
      </w:r>
      <w:r w:rsidR="00EC4950"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 xml:space="preserve">հիմնախնդիրներից` բնապահպանություն, աղքատություն, խաղաղություն, հավասարություն, կրթություն, առողջապահություն, այլ նաև  ուղղորդված կլինեն </w:t>
      </w:r>
      <w:r w:rsidR="007A2408" w:rsidRPr="00330368">
        <w:rPr>
          <w:rFonts w:ascii="Sylfaen" w:hAnsi="Sylfaen" w:cs="Times New Roman"/>
          <w:b/>
          <w:color w:val="000000" w:themeColor="text1"/>
          <w:sz w:val="24"/>
          <w:szCs w:val="24"/>
          <w:u w:val="single"/>
          <w:lang w:val="hy-AM"/>
        </w:rPr>
        <w:t>ներառական</w:t>
      </w:r>
      <w:r w:rsidR="003A1CFB" w:rsidRPr="00330368">
        <w:rPr>
          <w:rFonts w:ascii="Sylfaen" w:hAnsi="Sylfaen" w:cs="Times New Roman"/>
          <w:b/>
          <w:color w:val="000000" w:themeColor="text1"/>
          <w:sz w:val="24"/>
          <w:szCs w:val="24"/>
          <w:u w:val="single"/>
          <w:lang w:val="hy-AM"/>
        </w:rPr>
        <w:t>ությանն ու դրա</w:t>
      </w:r>
      <w:r w:rsidR="007A2408" w:rsidRPr="00330368">
        <w:rPr>
          <w:rFonts w:ascii="Sylfaen" w:hAnsi="Sylfaen" w:cs="Times New Roman"/>
          <w:b/>
          <w:color w:val="000000" w:themeColor="text1"/>
          <w:sz w:val="24"/>
          <w:szCs w:val="24"/>
          <w:u w:val="single"/>
          <w:lang w:val="hy-AM"/>
        </w:rPr>
        <w:t xml:space="preserve"> </w:t>
      </w:r>
      <w:r w:rsidRPr="00330368">
        <w:rPr>
          <w:rFonts w:ascii="Sylfaen" w:hAnsi="Sylfaen" w:cs="Times New Roman"/>
          <w:b/>
          <w:color w:val="000000" w:themeColor="text1"/>
          <w:sz w:val="24"/>
          <w:szCs w:val="24"/>
          <w:u w:val="single"/>
          <w:lang w:val="hy-AM"/>
        </w:rPr>
        <w:t xml:space="preserve"> խնդիր</w:t>
      </w:r>
      <w:r w:rsidR="007A2408" w:rsidRPr="00330368">
        <w:rPr>
          <w:rFonts w:ascii="Sylfaen" w:hAnsi="Sylfaen" w:cs="Times New Roman"/>
          <w:b/>
          <w:color w:val="000000" w:themeColor="text1"/>
          <w:sz w:val="24"/>
          <w:szCs w:val="24"/>
          <w:u w:val="single"/>
          <w:lang w:val="hy-AM"/>
        </w:rPr>
        <w:t>ներին</w:t>
      </w:r>
      <w:r w:rsidRPr="00FA7BA8">
        <w:rPr>
          <w:rFonts w:ascii="Sylfaen" w:hAnsi="Sylfaen" w:cs="Times New Roman"/>
          <w:color w:val="000000" w:themeColor="text1"/>
          <w:sz w:val="24"/>
          <w:szCs w:val="24"/>
          <w:lang w:val="hy-AM"/>
        </w:rPr>
        <w:t>:</w:t>
      </w:r>
    </w:p>
    <w:p w:rsidR="007A2408" w:rsidRPr="00FA7BA8" w:rsidRDefault="003157DA" w:rsidP="007C4316">
      <w:pPr>
        <w:pStyle w:val="ListParagraph"/>
        <w:numPr>
          <w:ilvl w:val="0"/>
          <w:numId w:val="1"/>
        </w:numPr>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 xml:space="preserve">Հանրակրթության ոլորտում </w:t>
      </w:r>
      <w:r w:rsidR="00EF5D06" w:rsidRPr="00FA7BA8">
        <w:rPr>
          <w:rFonts w:ascii="Sylfaen" w:hAnsi="Sylfaen" w:cs="Times New Roman"/>
          <w:color w:val="000000" w:themeColor="text1"/>
          <w:sz w:val="24"/>
          <w:szCs w:val="24"/>
          <w:lang w:val="hy-AM"/>
        </w:rPr>
        <w:t xml:space="preserve">մինչև 2025 թվականը </w:t>
      </w:r>
      <w:r w:rsidRPr="00FA7BA8">
        <w:rPr>
          <w:rFonts w:ascii="Sylfaen" w:hAnsi="Sylfaen" w:cs="Times New Roman"/>
          <w:color w:val="000000" w:themeColor="text1"/>
          <w:sz w:val="24"/>
          <w:szCs w:val="24"/>
          <w:lang w:val="hy-AM"/>
        </w:rPr>
        <w:t xml:space="preserve">համընդհանուր ներառական կրթության ներդրման համատեքստում </w:t>
      </w:r>
      <w:r w:rsidRPr="001C46DB">
        <w:rPr>
          <w:rFonts w:ascii="Sylfaen" w:hAnsi="Sylfaen" w:cs="Times New Roman"/>
          <w:b/>
          <w:color w:val="000000" w:themeColor="text1"/>
          <w:sz w:val="24"/>
          <w:szCs w:val="24"/>
          <w:lang w:val="hy-AM"/>
        </w:rPr>
        <w:t xml:space="preserve">այս տարի </w:t>
      </w:r>
      <w:r w:rsidR="00EF5D06" w:rsidRPr="001C46DB">
        <w:rPr>
          <w:rFonts w:ascii="Sylfaen" w:hAnsi="Sylfaen" w:cs="Times New Roman"/>
          <w:b/>
          <w:color w:val="000000" w:themeColor="text1"/>
          <w:sz w:val="24"/>
          <w:szCs w:val="24"/>
          <w:lang w:val="hy-AM"/>
        </w:rPr>
        <w:t>կ</w:t>
      </w:r>
      <w:r w:rsidR="007A2408" w:rsidRPr="001C46DB">
        <w:rPr>
          <w:rFonts w:ascii="Sylfaen" w:hAnsi="Sylfaen" w:cs="Times New Roman"/>
          <w:b/>
          <w:color w:val="000000" w:themeColor="text1"/>
          <w:sz w:val="24"/>
          <w:szCs w:val="24"/>
          <w:lang w:val="hy-AM"/>
        </w:rPr>
        <w:t>խրախուսվեն կրթության առանձնահատուկ կարիքներ ունեցող աշակերտուհիների և մենթորների մասնակցությունը</w:t>
      </w:r>
      <w:r w:rsidR="007A2408" w:rsidRPr="00FA7BA8">
        <w:rPr>
          <w:rFonts w:ascii="Sylfaen" w:hAnsi="Sylfaen" w:cs="Times New Roman"/>
          <w:color w:val="000000" w:themeColor="text1"/>
          <w:sz w:val="24"/>
          <w:szCs w:val="24"/>
          <w:lang w:val="hy-AM"/>
        </w:rPr>
        <w:t xml:space="preserve"> </w:t>
      </w:r>
      <w:r w:rsidR="007A2408" w:rsidRPr="001C46DB">
        <w:rPr>
          <w:rFonts w:ascii="Sylfaen" w:hAnsi="Sylfaen" w:cs="Times New Roman"/>
          <w:b/>
          <w:color w:val="000000" w:themeColor="text1"/>
          <w:sz w:val="24"/>
          <w:szCs w:val="24"/>
          <w:lang w:val="hy-AM"/>
        </w:rPr>
        <w:t>թիմերում</w:t>
      </w:r>
      <w:r w:rsidR="007A2408" w:rsidRPr="00FA7BA8">
        <w:rPr>
          <w:rFonts w:ascii="Sylfaen" w:hAnsi="Sylfaen" w:cs="Times New Roman"/>
          <w:color w:val="000000" w:themeColor="text1"/>
          <w:sz w:val="24"/>
          <w:szCs w:val="24"/>
          <w:lang w:val="hy-AM"/>
        </w:rPr>
        <w:t>: Նշված աշակերտուհիներին և մենթորներին կտրամադրվեն հատուկ անհրաժեշտ աջակցություն:</w:t>
      </w:r>
    </w:p>
    <w:p w:rsidR="002E5EFF" w:rsidRPr="00FA7BA8" w:rsidRDefault="007C4316" w:rsidP="00131579">
      <w:pPr>
        <w:pStyle w:val="ListParagraph"/>
        <w:numPr>
          <w:ilvl w:val="0"/>
          <w:numId w:val="1"/>
        </w:numPr>
        <w:jc w:val="both"/>
        <w:rPr>
          <w:rFonts w:ascii="Sylfaen" w:hAnsi="Sylfaen" w:cs="Times New Roman"/>
          <w:color w:val="000000" w:themeColor="text1"/>
          <w:sz w:val="24"/>
          <w:szCs w:val="24"/>
          <w:lang w:val="hy-AM"/>
        </w:rPr>
      </w:pPr>
      <w:r w:rsidRPr="001D6BE2">
        <w:rPr>
          <w:rFonts w:ascii="Sylfaen" w:hAnsi="Sylfaen" w:cs="Times New Roman"/>
          <w:color w:val="000000" w:themeColor="text1"/>
          <w:sz w:val="24"/>
          <w:szCs w:val="24"/>
          <w:lang w:val="hy-AM"/>
        </w:rPr>
        <w:t xml:space="preserve">Մասնակից թիմերը նախ կմրցեն </w:t>
      </w:r>
      <w:r w:rsidR="00C409BF" w:rsidRPr="00C409BF">
        <w:rPr>
          <w:rFonts w:ascii="Sylfaen" w:hAnsi="Sylfaen" w:cs="Times New Roman"/>
          <w:color w:val="000000" w:themeColor="text1"/>
          <w:sz w:val="24"/>
          <w:szCs w:val="24"/>
          <w:lang w:val="hy-AM"/>
        </w:rPr>
        <w:t>“</w:t>
      </w:r>
      <w:r w:rsidRPr="001D6BE2">
        <w:rPr>
          <w:rFonts w:ascii="Sylfaen" w:hAnsi="Sylfaen" w:cs="Times New Roman"/>
          <w:color w:val="000000" w:themeColor="text1"/>
          <w:sz w:val="24"/>
          <w:szCs w:val="24"/>
          <w:lang w:val="hy-AM"/>
        </w:rPr>
        <w:t xml:space="preserve">Տեխնովացիա </w:t>
      </w:r>
      <w:r w:rsidR="00102161" w:rsidRPr="00102161">
        <w:rPr>
          <w:rFonts w:ascii="Sylfaen" w:hAnsi="Sylfaen" w:cs="Times New Roman"/>
          <w:color w:val="000000" w:themeColor="text1"/>
          <w:sz w:val="24"/>
          <w:szCs w:val="24"/>
          <w:lang w:val="hy-AM"/>
        </w:rPr>
        <w:t xml:space="preserve">Աղջիկներ </w:t>
      </w:r>
      <w:r w:rsidRPr="001D6BE2">
        <w:rPr>
          <w:rFonts w:ascii="Sylfaen" w:hAnsi="Sylfaen" w:cs="Times New Roman"/>
          <w:color w:val="000000" w:themeColor="text1"/>
          <w:sz w:val="24"/>
          <w:szCs w:val="24"/>
          <w:lang w:val="hy-AM"/>
        </w:rPr>
        <w:t>Հայաստան 20</w:t>
      </w:r>
      <w:r w:rsidR="00102161" w:rsidRPr="00102161">
        <w:rPr>
          <w:rFonts w:ascii="Sylfaen" w:hAnsi="Sylfaen" w:cs="Times New Roman"/>
          <w:color w:val="000000" w:themeColor="text1"/>
          <w:sz w:val="24"/>
          <w:szCs w:val="24"/>
          <w:lang w:val="hy-AM"/>
        </w:rPr>
        <w:t>2</w:t>
      </w:r>
      <w:r w:rsidR="00B12EE1" w:rsidRPr="00362A3F">
        <w:rPr>
          <w:rFonts w:ascii="Sylfaen" w:hAnsi="Sylfaen" w:cs="Times New Roman"/>
          <w:color w:val="000000" w:themeColor="text1"/>
          <w:sz w:val="24"/>
          <w:szCs w:val="24"/>
          <w:lang w:val="hy-AM"/>
        </w:rPr>
        <w:t>1</w:t>
      </w:r>
      <w:r w:rsidR="00C409BF" w:rsidRPr="00C409BF">
        <w:rPr>
          <w:rFonts w:ascii="Sylfaen" w:hAnsi="Sylfaen" w:cs="Times New Roman"/>
          <w:color w:val="000000" w:themeColor="text1"/>
          <w:sz w:val="24"/>
          <w:szCs w:val="24"/>
          <w:lang w:val="hy-AM"/>
        </w:rPr>
        <w:t>”</w:t>
      </w:r>
      <w:r w:rsidRPr="001D6BE2">
        <w:rPr>
          <w:rFonts w:ascii="Sylfaen" w:hAnsi="Sylfaen" w:cs="Times New Roman"/>
          <w:color w:val="000000" w:themeColor="text1"/>
          <w:sz w:val="24"/>
          <w:szCs w:val="24"/>
          <w:lang w:val="hy-AM"/>
        </w:rPr>
        <w:t xml:space="preserve"> մրցույթի </w:t>
      </w:r>
      <w:r w:rsidRPr="00FA7BA8">
        <w:rPr>
          <w:rFonts w:ascii="Sylfaen" w:hAnsi="Sylfaen" w:cs="Times New Roman"/>
          <w:color w:val="000000" w:themeColor="text1"/>
          <w:sz w:val="24"/>
          <w:szCs w:val="24"/>
          <w:lang w:val="hy-AM"/>
        </w:rPr>
        <w:t xml:space="preserve">շրջանակում, ապա  հաղթող թիմերը հնարավորություն կունենան մասնակցելու միջազգային մրցույթին ու հաղթելու դեպքում թիմը կհրավիրվի մասնակցելու </w:t>
      </w:r>
      <w:r w:rsidR="00FA7BA8" w:rsidRPr="00DA34E9">
        <w:rPr>
          <w:rFonts w:ascii="Sylfaen" w:hAnsi="Sylfaen" w:cs="Times New Roman"/>
          <w:color w:val="000000" w:themeColor="text1"/>
          <w:sz w:val="24"/>
          <w:szCs w:val="24"/>
          <w:lang w:val="hy-AM"/>
        </w:rPr>
        <w:t xml:space="preserve">Ամերիկայի միացյալ նահանգներում </w:t>
      </w:r>
      <w:r w:rsidRPr="00FA7BA8">
        <w:rPr>
          <w:rFonts w:ascii="Sylfaen" w:hAnsi="Sylfaen" w:cs="Times New Roman"/>
          <w:color w:val="000000" w:themeColor="text1"/>
          <w:sz w:val="24"/>
          <w:szCs w:val="24"/>
          <w:lang w:val="hy-AM"/>
        </w:rPr>
        <w:t xml:space="preserve"> կազմակերպվող </w:t>
      </w:r>
      <w:r w:rsidR="00C409BF" w:rsidRPr="00FA7BA8">
        <w:rPr>
          <w:rFonts w:ascii="Sylfaen" w:hAnsi="Sylfaen" w:cs="Times New Roman"/>
          <w:color w:val="000000" w:themeColor="text1"/>
          <w:sz w:val="24"/>
          <w:szCs w:val="24"/>
          <w:lang w:val="hy-AM"/>
        </w:rPr>
        <w:t>“</w:t>
      </w:r>
      <w:r w:rsidRPr="00FA7BA8">
        <w:rPr>
          <w:rFonts w:ascii="Sylfaen" w:hAnsi="Sylfaen" w:cs="Times New Roman"/>
          <w:color w:val="000000" w:themeColor="text1"/>
          <w:sz w:val="24"/>
          <w:szCs w:val="24"/>
          <w:lang w:val="hy-AM"/>
        </w:rPr>
        <w:t>Technovation</w:t>
      </w:r>
      <w:r w:rsidR="00C409BF" w:rsidRPr="00FA7BA8">
        <w:rPr>
          <w:rFonts w:ascii="Sylfaen" w:hAnsi="Sylfaen" w:cs="Times New Roman"/>
          <w:color w:val="000000" w:themeColor="text1"/>
          <w:sz w:val="24"/>
          <w:szCs w:val="24"/>
          <w:lang w:val="hy-AM"/>
        </w:rPr>
        <w:t>”</w:t>
      </w:r>
      <w:r w:rsidRPr="00FA7BA8">
        <w:rPr>
          <w:rFonts w:ascii="Sylfaen" w:hAnsi="Sylfaen" w:cs="Times New Roman"/>
          <w:color w:val="000000" w:themeColor="text1"/>
          <w:sz w:val="24"/>
          <w:szCs w:val="24"/>
          <w:lang w:val="hy-AM"/>
        </w:rPr>
        <w:t xml:space="preserve"> համաշխարհային շնորհանդես գագաթաժողովին և մրցանակաբաշխությանը:</w:t>
      </w:r>
    </w:p>
    <w:p w:rsidR="007A2408" w:rsidRPr="00FA7BA8" w:rsidRDefault="007A2408" w:rsidP="002E5EFF">
      <w:pPr>
        <w:pStyle w:val="ListParagraph"/>
        <w:numPr>
          <w:ilvl w:val="0"/>
          <w:numId w:val="1"/>
        </w:numPr>
        <w:jc w:val="both"/>
        <w:rPr>
          <w:rFonts w:ascii="Sylfaen" w:hAnsi="Sylfaen" w:cs="Times New Roman"/>
          <w:color w:val="000000" w:themeColor="text1"/>
          <w:sz w:val="24"/>
          <w:szCs w:val="24"/>
          <w:lang w:val="hy-AM"/>
        </w:rPr>
      </w:pPr>
      <w:r w:rsidRPr="00FA7BA8">
        <w:rPr>
          <w:rFonts w:ascii="Sylfaen" w:eastAsia="Times New Roman" w:hAnsi="Sylfaen" w:cs="Times New Roman"/>
          <w:b/>
          <w:bCs/>
          <w:color w:val="000000"/>
          <w:spacing w:val="11"/>
          <w:sz w:val="24"/>
          <w:szCs w:val="24"/>
          <w:bdr w:val="none" w:sz="0" w:space="0" w:color="auto" w:frame="1"/>
          <w:lang w:val="hy-AM"/>
        </w:rPr>
        <w:t xml:space="preserve">Այս տարի ծրագիրը կիրականացվի Ֆինլանդիայի արտաքին գործերի նախարարության ֆինանսավորմամբ: </w:t>
      </w:r>
    </w:p>
    <w:p w:rsidR="007C4316" w:rsidRPr="00FA7BA8" w:rsidRDefault="007C4316" w:rsidP="007C4316">
      <w:pPr>
        <w:spacing w:after="0" w:line="240" w:lineRule="auto"/>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 xml:space="preserve">Ձեր մասնակցությունը հաստատելու համար, խնդրում ենք լրացնել </w:t>
      </w:r>
      <w:r w:rsidR="00EC4950" w:rsidRPr="00FA7BA8">
        <w:rPr>
          <w:rFonts w:ascii="Sylfaen" w:hAnsi="Sylfaen" w:cs="Times New Roman"/>
          <w:color w:val="000000" w:themeColor="text1"/>
          <w:sz w:val="24"/>
          <w:szCs w:val="24"/>
          <w:lang w:val="hy-AM"/>
        </w:rPr>
        <w:t xml:space="preserve">կից </w:t>
      </w:r>
      <w:r w:rsidRPr="00FA7BA8">
        <w:rPr>
          <w:rFonts w:ascii="Sylfaen" w:hAnsi="Sylfaen" w:cs="Times New Roman"/>
          <w:color w:val="000000" w:themeColor="text1"/>
          <w:sz w:val="24"/>
          <w:szCs w:val="24"/>
          <w:lang w:val="hy-AM"/>
        </w:rPr>
        <w:t>մասնակցության հայտը</w:t>
      </w:r>
      <w:r w:rsidR="000D5D39" w:rsidRPr="00FA7BA8">
        <w:rPr>
          <w:rFonts w:ascii="Sylfaen" w:hAnsi="Sylfaen" w:cs="Times New Roman"/>
          <w:color w:val="000000" w:themeColor="text1"/>
          <w:sz w:val="24"/>
          <w:szCs w:val="24"/>
          <w:lang w:val="hy-AM"/>
        </w:rPr>
        <w:t xml:space="preserve"> </w:t>
      </w:r>
      <w:r w:rsidR="005B2970" w:rsidRPr="00DA34E9">
        <w:rPr>
          <w:rFonts w:ascii="Sylfaen" w:hAnsi="Sylfaen" w:cs="Times New Roman"/>
          <w:color w:val="000000" w:themeColor="text1"/>
          <w:sz w:val="24"/>
          <w:szCs w:val="24"/>
          <w:lang w:val="hy-AM"/>
        </w:rPr>
        <w:t xml:space="preserve"> (հավելված 2) </w:t>
      </w:r>
      <w:r w:rsidRPr="00FA7BA8">
        <w:rPr>
          <w:rFonts w:ascii="Sylfaen" w:hAnsi="Sylfaen" w:cs="Times New Roman"/>
          <w:color w:val="000000" w:themeColor="text1"/>
          <w:sz w:val="24"/>
          <w:szCs w:val="24"/>
          <w:lang w:val="hy-AM"/>
        </w:rPr>
        <w:t xml:space="preserve">և ուղարկել </w:t>
      </w:r>
      <w:hyperlink r:id="rId8" w:history="1">
        <w:r w:rsidRPr="00FA7BA8">
          <w:rPr>
            <w:rFonts w:ascii="Sylfaen" w:hAnsi="Sylfaen" w:cs="Times New Roman"/>
            <w:color w:val="000000" w:themeColor="text1"/>
            <w:sz w:val="24"/>
            <w:szCs w:val="24"/>
            <w:lang w:val="hy-AM"/>
          </w:rPr>
          <w:t>girlsinictarmenia@gmail.com</w:t>
        </w:r>
      </w:hyperlink>
      <w:r w:rsidRPr="00FA7BA8">
        <w:rPr>
          <w:rFonts w:ascii="Sylfaen" w:hAnsi="Sylfaen" w:cs="Times New Roman"/>
          <w:color w:val="000000" w:themeColor="text1"/>
          <w:sz w:val="24"/>
          <w:szCs w:val="24"/>
          <w:lang w:val="hy-AM"/>
        </w:rPr>
        <w:t xml:space="preserve"> հասցեին մինչև </w:t>
      </w:r>
      <w:r w:rsidR="00716786" w:rsidRPr="00FA7BA8">
        <w:rPr>
          <w:rFonts w:ascii="Sylfaen" w:hAnsi="Sylfaen" w:cs="Times New Roman"/>
          <w:color w:val="000000" w:themeColor="text1"/>
          <w:sz w:val="24"/>
          <w:szCs w:val="24"/>
          <w:lang w:val="hy-AM"/>
        </w:rPr>
        <w:t>202</w:t>
      </w:r>
      <w:r w:rsidR="00716786" w:rsidRPr="00DA34E9">
        <w:rPr>
          <w:rFonts w:ascii="Sylfaen" w:hAnsi="Sylfaen" w:cs="Times New Roman"/>
          <w:color w:val="000000" w:themeColor="text1"/>
          <w:sz w:val="24"/>
          <w:szCs w:val="24"/>
          <w:lang w:val="hy-AM"/>
        </w:rPr>
        <w:t>0</w:t>
      </w:r>
      <w:r w:rsidR="00716786" w:rsidRPr="00FA7BA8">
        <w:rPr>
          <w:rFonts w:ascii="Sylfaen" w:hAnsi="Sylfaen" w:cs="Times New Roman"/>
          <w:color w:val="000000" w:themeColor="text1"/>
          <w:sz w:val="24"/>
          <w:szCs w:val="24"/>
          <w:lang w:val="hy-AM"/>
        </w:rPr>
        <w:t>թ</w:t>
      </w:r>
      <w:r w:rsidRPr="00FA7BA8">
        <w:rPr>
          <w:rFonts w:ascii="Sylfaen" w:hAnsi="Sylfaen" w:cs="Times New Roman"/>
          <w:color w:val="000000" w:themeColor="text1"/>
          <w:sz w:val="24"/>
          <w:szCs w:val="24"/>
          <w:lang w:val="hy-AM"/>
        </w:rPr>
        <w:t xml:space="preserve">-ի </w:t>
      </w:r>
      <w:r w:rsidR="00102161" w:rsidRPr="00FA7BA8">
        <w:rPr>
          <w:rFonts w:ascii="Sylfaen" w:hAnsi="Sylfaen" w:cs="Times New Roman"/>
          <w:color w:val="000000" w:themeColor="text1"/>
          <w:sz w:val="24"/>
          <w:szCs w:val="24"/>
          <w:lang w:val="hy-AM"/>
        </w:rPr>
        <w:t>դեկտ</w:t>
      </w:r>
      <w:r w:rsidRPr="00FA7BA8">
        <w:rPr>
          <w:rFonts w:ascii="Sylfaen" w:hAnsi="Sylfaen" w:cs="Times New Roman"/>
          <w:color w:val="000000" w:themeColor="text1"/>
          <w:sz w:val="24"/>
          <w:szCs w:val="24"/>
          <w:lang w:val="hy-AM"/>
        </w:rPr>
        <w:t xml:space="preserve">եմբերի </w:t>
      </w:r>
      <w:r w:rsidR="007A2408" w:rsidRPr="00FA7BA8">
        <w:rPr>
          <w:rFonts w:ascii="Sylfaen" w:hAnsi="Sylfaen" w:cs="Times New Roman"/>
          <w:color w:val="000000" w:themeColor="text1"/>
          <w:sz w:val="24"/>
          <w:szCs w:val="24"/>
          <w:lang w:val="hy-AM"/>
        </w:rPr>
        <w:t>1</w:t>
      </w:r>
      <w:r w:rsidR="00102161" w:rsidRPr="00FA7BA8">
        <w:rPr>
          <w:rFonts w:ascii="Sylfaen" w:hAnsi="Sylfaen" w:cs="Times New Roman"/>
          <w:color w:val="000000" w:themeColor="text1"/>
          <w:sz w:val="24"/>
          <w:szCs w:val="24"/>
          <w:lang w:val="hy-AM"/>
        </w:rPr>
        <w:t>0</w:t>
      </w:r>
      <w:r w:rsidRPr="00FA7BA8">
        <w:rPr>
          <w:rFonts w:ascii="Sylfaen" w:hAnsi="Sylfaen" w:cs="Times New Roman"/>
          <w:color w:val="000000" w:themeColor="text1"/>
          <w:sz w:val="24"/>
          <w:szCs w:val="24"/>
          <w:lang w:val="hy-AM"/>
        </w:rPr>
        <w:t xml:space="preserve">–ը: </w:t>
      </w:r>
    </w:p>
    <w:p w:rsidR="007C4316" w:rsidRPr="00FA7BA8" w:rsidRDefault="00102161" w:rsidP="007C4316">
      <w:pPr>
        <w:spacing w:after="0" w:line="240" w:lineRule="auto"/>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Դ</w:t>
      </w:r>
      <w:r w:rsidR="007C4316" w:rsidRPr="00FA7BA8">
        <w:rPr>
          <w:rFonts w:ascii="Sylfaen" w:hAnsi="Sylfaen" w:cs="Times New Roman"/>
          <w:color w:val="000000" w:themeColor="text1"/>
          <w:sz w:val="24"/>
          <w:szCs w:val="24"/>
          <w:lang w:val="hy-AM"/>
        </w:rPr>
        <w:t>եկտեմբեր</w:t>
      </w:r>
      <w:r w:rsidRPr="00FA7BA8">
        <w:rPr>
          <w:rFonts w:ascii="Sylfaen" w:hAnsi="Sylfaen" w:cs="Times New Roman"/>
          <w:color w:val="000000" w:themeColor="text1"/>
          <w:sz w:val="24"/>
          <w:szCs w:val="24"/>
          <w:lang w:val="hy-AM"/>
        </w:rPr>
        <w:t xml:space="preserve">ի </w:t>
      </w:r>
      <w:r w:rsidR="007A2408" w:rsidRPr="00FA7BA8">
        <w:rPr>
          <w:rFonts w:ascii="Sylfaen" w:hAnsi="Sylfaen" w:cs="Times New Roman"/>
          <w:color w:val="000000" w:themeColor="text1"/>
          <w:sz w:val="24"/>
          <w:szCs w:val="24"/>
          <w:lang w:val="hy-AM"/>
        </w:rPr>
        <w:t>1</w:t>
      </w:r>
      <w:r w:rsidRPr="00FA7BA8">
        <w:rPr>
          <w:rFonts w:ascii="Sylfaen" w:hAnsi="Sylfaen" w:cs="Times New Roman"/>
          <w:color w:val="000000" w:themeColor="text1"/>
          <w:sz w:val="24"/>
          <w:szCs w:val="24"/>
          <w:lang w:val="hy-AM"/>
        </w:rPr>
        <w:t xml:space="preserve">0-ից հետո </w:t>
      </w:r>
      <w:r w:rsidR="007C4316" w:rsidRPr="00FA7BA8">
        <w:rPr>
          <w:rFonts w:ascii="Sylfaen" w:hAnsi="Sylfaen" w:cs="Times New Roman"/>
          <w:color w:val="000000" w:themeColor="text1"/>
          <w:sz w:val="24"/>
          <w:szCs w:val="24"/>
          <w:lang w:val="hy-AM"/>
        </w:rPr>
        <w:t xml:space="preserve"> մասնակիցների հետ կկազմակերպվ</w:t>
      </w:r>
      <w:r w:rsidRPr="00FA7BA8">
        <w:rPr>
          <w:rFonts w:ascii="Sylfaen" w:hAnsi="Sylfaen" w:cs="Times New Roman"/>
          <w:color w:val="000000" w:themeColor="text1"/>
          <w:sz w:val="24"/>
          <w:szCs w:val="24"/>
          <w:lang w:val="hy-AM"/>
        </w:rPr>
        <w:t>ի</w:t>
      </w:r>
      <w:r w:rsidR="007C4316" w:rsidRPr="00FA7BA8">
        <w:rPr>
          <w:rFonts w:ascii="Sylfaen" w:hAnsi="Sylfaen" w:cs="Times New Roman"/>
          <w:color w:val="000000" w:themeColor="text1"/>
          <w:sz w:val="24"/>
          <w:szCs w:val="24"/>
          <w:lang w:val="hy-AM"/>
        </w:rPr>
        <w:t xml:space="preserve"> </w:t>
      </w:r>
      <w:r w:rsidR="003157DA" w:rsidRPr="00FA7BA8">
        <w:rPr>
          <w:rFonts w:ascii="Sylfaen" w:hAnsi="Sylfaen" w:cs="Times New Roman"/>
          <w:color w:val="000000" w:themeColor="text1"/>
          <w:sz w:val="24"/>
          <w:szCs w:val="24"/>
          <w:lang w:val="hy-AM"/>
        </w:rPr>
        <w:t xml:space="preserve">առցանց </w:t>
      </w:r>
      <w:r w:rsidR="007C4316" w:rsidRPr="00FA7BA8">
        <w:rPr>
          <w:rFonts w:ascii="Sylfaen" w:hAnsi="Sylfaen" w:cs="Times New Roman"/>
          <w:color w:val="000000" w:themeColor="text1"/>
          <w:sz w:val="24"/>
          <w:szCs w:val="24"/>
          <w:lang w:val="hy-AM"/>
        </w:rPr>
        <w:t xml:space="preserve">հանդիպում՝ծրագիրը մանրամասնությամբ ներկայացնելու համար։ </w:t>
      </w:r>
    </w:p>
    <w:p w:rsidR="007C4316" w:rsidRPr="00FA7BA8" w:rsidRDefault="007C4316" w:rsidP="007C4316">
      <w:pPr>
        <w:spacing w:after="0" w:line="240" w:lineRule="auto"/>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Դասընթացները կսկսվեն հունվարի</w:t>
      </w:r>
      <w:r w:rsidR="0061350A" w:rsidRPr="00FA7BA8">
        <w:rPr>
          <w:rFonts w:ascii="Sylfaen" w:hAnsi="Sylfaen" w:cs="Times New Roman"/>
          <w:color w:val="000000" w:themeColor="text1"/>
          <w:sz w:val="24"/>
          <w:szCs w:val="24"/>
          <w:lang w:val="hy-AM"/>
        </w:rPr>
        <w:t xml:space="preserve"> </w:t>
      </w:r>
      <w:r w:rsidR="00F92E16" w:rsidRPr="00FA7BA8">
        <w:rPr>
          <w:rFonts w:ascii="Sylfaen" w:hAnsi="Sylfaen" w:cs="Times New Roman"/>
          <w:color w:val="000000" w:themeColor="text1"/>
          <w:sz w:val="24"/>
          <w:szCs w:val="24"/>
          <w:lang w:val="hy-AM"/>
        </w:rPr>
        <w:t>1</w:t>
      </w:r>
      <w:r w:rsidR="003157DA" w:rsidRPr="00FA7BA8">
        <w:rPr>
          <w:rFonts w:ascii="Sylfaen" w:hAnsi="Sylfaen" w:cs="Times New Roman"/>
          <w:color w:val="000000" w:themeColor="text1"/>
          <w:sz w:val="24"/>
          <w:szCs w:val="24"/>
          <w:lang w:val="hy-AM"/>
        </w:rPr>
        <w:t>5</w:t>
      </w:r>
      <w:r w:rsidRPr="00FA7BA8">
        <w:rPr>
          <w:rFonts w:ascii="Sylfaen" w:hAnsi="Sylfaen" w:cs="Times New Roman"/>
          <w:color w:val="000000" w:themeColor="text1"/>
          <w:sz w:val="24"/>
          <w:szCs w:val="24"/>
          <w:lang w:val="hy-AM"/>
        </w:rPr>
        <w:t>-ից:</w:t>
      </w:r>
    </w:p>
    <w:p w:rsidR="007C4316" w:rsidRPr="00FA7BA8" w:rsidRDefault="007C4316" w:rsidP="007C4316">
      <w:pPr>
        <w:spacing w:after="0" w:line="240" w:lineRule="auto"/>
        <w:jc w:val="both"/>
        <w:rPr>
          <w:rFonts w:ascii="Sylfaen" w:hAnsi="Sylfaen" w:cs="Times New Roman"/>
          <w:color w:val="000000" w:themeColor="text1"/>
          <w:sz w:val="24"/>
          <w:szCs w:val="24"/>
          <w:lang w:val="hy-AM"/>
        </w:rPr>
      </w:pPr>
    </w:p>
    <w:p w:rsidR="000E13B7" w:rsidRPr="00131579" w:rsidRDefault="007C4316" w:rsidP="00131579">
      <w:pPr>
        <w:spacing w:after="0" w:line="240" w:lineRule="auto"/>
        <w:jc w:val="both"/>
        <w:rPr>
          <w:rFonts w:ascii="Sylfaen" w:hAnsi="Sylfaen" w:cs="Times New Roman"/>
          <w:color w:val="000000" w:themeColor="text1"/>
          <w:sz w:val="24"/>
          <w:szCs w:val="24"/>
          <w:lang w:val="hy-AM"/>
        </w:rPr>
      </w:pPr>
      <w:r w:rsidRPr="00FA7BA8">
        <w:rPr>
          <w:rFonts w:ascii="Sylfaen" w:hAnsi="Sylfaen" w:cs="Times New Roman"/>
          <w:color w:val="000000" w:themeColor="text1"/>
          <w:sz w:val="24"/>
          <w:szCs w:val="24"/>
          <w:lang w:val="hy-AM"/>
        </w:rPr>
        <w:t>Հավելյալ տեղեկությունների համար խնդրում ենք զանգահարել 055 788 554; 098</w:t>
      </w:r>
      <w:r w:rsidR="0061350A" w:rsidRPr="00FA7BA8">
        <w:rPr>
          <w:rFonts w:ascii="Sylfaen" w:hAnsi="Sylfaen" w:cs="Times New Roman"/>
          <w:color w:val="000000" w:themeColor="text1"/>
          <w:sz w:val="24"/>
          <w:szCs w:val="24"/>
          <w:lang w:val="hy-AM"/>
        </w:rPr>
        <w:t> </w:t>
      </w:r>
      <w:r w:rsidRPr="00FA7BA8">
        <w:rPr>
          <w:rFonts w:ascii="Sylfaen" w:hAnsi="Sylfaen" w:cs="Times New Roman"/>
          <w:color w:val="000000" w:themeColor="text1"/>
          <w:sz w:val="24"/>
          <w:szCs w:val="24"/>
          <w:lang w:val="hy-AM"/>
        </w:rPr>
        <w:t>225</w:t>
      </w:r>
      <w:r w:rsidR="0061350A"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581; 091</w:t>
      </w:r>
      <w:r w:rsidR="0061350A" w:rsidRPr="00FA7BA8">
        <w:rPr>
          <w:rFonts w:ascii="Sylfaen" w:hAnsi="Sylfaen" w:cs="Times New Roman"/>
          <w:color w:val="000000" w:themeColor="text1"/>
          <w:sz w:val="24"/>
          <w:szCs w:val="24"/>
          <w:lang w:val="hy-AM"/>
        </w:rPr>
        <w:t> </w:t>
      </w:r>
      <w:r w:rsidRPr="00FA7BA8">
        <w:rPr>
          <w:rFonts w:ascii="Sylfaen" w:hAnsi="Sylfaen" w:cs="Times New Roman"/>
          <w:color w:val="000000" w:themeColor="text1"/>
          <w:sz w:val="24"/>
          <w:szCs w:val="24"/>
          <w:lang w:val="hy-AM"/>
        </w:rPr>
        <w:t>225</w:t>
      </w:r>
      <w:r w:rsidR="0061350A"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535</w:t>
      </w:r>
      <w:r w:rsidR="0061350A" w:rsidRPr="00FA7BA8">
        <w:rPr>
          <w:rFonts w:ascii="Sylfaen" w:hAnsi="Sylfaen" w:cs="Times New Roman"/>
          <w:color w:val="000000" w:themeColor="text1"/>
          <w:sz w:val="24"/>
          <w:szCs w:val="24"/>
          <w:lang w:val="hy-AM"/>
        </w:rPr>
        <w:t xml:space="preserve"> </w:t>
      </w:r>
      <w:r w:rsidRPr="00FA7BA8">
        <w:rPr>
          <w:rFonts w:ascii="Sylfaen" w:hAnsi="Sylfaen" w:cs="Times New Roman"/>
          <w:color w:val="000000" w:themeColor="text1"/>
          <w:sz w:val="24"/>
          <w:szCs w:val="24"/>
          <w:lang w:val="hy-AM"/>
        </w:rPr>
        <w:t>հեռախոսահամարներով:</w:t>
      </w:r>
    </w:p>
    <w:p w:rsidR="005B2970" w:rsidRDefault="000E13B7" w:rsidP="000E13B7">
      <w:pPr>
        <w:spacing w:after="0" w:line="240" w:lineRule="auto"/>
        <w:ind w:left="-810"/>
        <w:rPr>
          <w:rFonts w:ascii="Sylfaen" w:eastAsia="Times New Roman" w:hAnsi="Sylfaen" w:cs="Arial"/>
          <w:b/>
          <w:i/>
          <w:color w:val="943634"/>
          <w:sz w:val="28"/>
          <w:szCs w:val="28"/>
          <w:lang w:val="fr-FR" w:eastAsia="ru-RU"/>
        </w:rPr>
      </w:pPr>
      <w:r w:rsidRPr="000E13B7">
        <w:rPr>
          <w:rFonts w:ascii="Sylfaen" w:eastAsia="Times New Roman" w:hAnsi="Sylfaen" w:cs="Arial"/>
          <w:b/>
          <w:i/>
          <w:color w:val="943634"/>
          <w:sz w:val="28"/>
          <w:szCs w:val="28"/>
          <w:lang w:val="fr-FR" w:eastAsia="ru-RU"/>
        </w:rPr>
        <w:t xml:space="preserve">                                                                           </w:t>
      </w:r>
    </w:p>
    <w:p w:rsidR="00131579" w:rsidRDefault="00131579" w:rsidP="00DA34E9">
      <w:pPr>
        <w:spacing w:after="0" w:line="240" w:lineRule="auto"/>
        <w:rPr>
          <w:rFonts w:ascii="Sylfaen" w:eastAsia="Times New Roman" w:hAnsi="Sylfaen" w:cs="Arial"/>
          <w:b/>
          <w:i/>
          <w:color w:val="943634"/>
          <w:sz w:val="28"/>
          <w:szCs w:val="28"/>
          <w:lang w:val="fr-FR" w:eastAsia="ru-RU"/>
        </w:rPr>
      </w:pPr>
      <w:bookmarkStart w:id="0" w:name="_GoBack"/>
      <w:bookmarkEnd w:id="0"/>
    </w:p>
    <w:sectPr w:rsidR="00131579" w:rsidSect="001C46DB">
      <w:pgSz w:w="11906" w:h="16838"/>
      <w:pgMar w:top="288" w:right="562" w:bottom="28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61AF"/>
    <w:multiLevelType w:val="hybridMultilevel"/>
    <w:tmpl w:val="9034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94631"/>
    <w:multiLevelType w:val="hybridMultilevel"/>
    <w:tmpl w:val="0B423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1E039F"/>
    <w:multiLevelType w:val="hybridMultilevel"/>
    <w:tmpl w:val="777441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561650C3"/>
    <w:multiLevelType w:val="hybridMultilevel"/>
    <w:tmpl w:val="1B82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D23046"/>
    <w:multiLevelType w:val="hybridMultilevel"/>
    <w:tmpl w:val="596AA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F54E79"/>
    <w:multiLevelType w:val="multilevel"/>
    <w:tmpl w:val="6F40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58"/>
    <w:rsid w:val="0001649C"/>
    <w:rsid w:val="00076916"/>
    <w:rsid w:val="000A0434"/>
    <w:rsid w:val="000B33C0"/>
    <w:rsid w:val="000B6F4B"/>
    <w:rsid w:val="000C0904"/>
    <w:rsid w:val="000C373F"/>
    <w:rsid w:val="000D4408"/>
    <w:rsid w:val="000D5D39"/>
    <w:rsid w:val="000E13B7"/>
    <w:rsid w:val="000E4686"/>
    <w:rsid w:val="000F7846"/>
    <w:rsid w:val="00101DE1"/>
    <w:rsid w:val="00102161"/>
    <w:rsid w:val="00102329"/>
    <w:rsid w:val="0010413B"/>
    <w:rsid w:val="0011443A"/>
    <w:rsid w:val="00121F34"/>
    <w:rsid w:val="00122258"/>
    <w:rsid w:val="001307CB"/>
    <w:rsid w:val="00131579"/>
    <w:rsid w:val="00142E96"/>
    <w:rsid w:val="00146F92"/>
    <w:rsid w:val="00150707"/>
    <w:rsid w:val="00153F5F"/>
    <w:rsid w:val="00166F33"/>
    <w:rsid w:val="001670A5"/>
    <w:rsid w:val="001742EA"/>
    <w:rsid w:val="00187292"/>
    <w:rsid w:val="001A7250"/>
    <w:rsid w:val="001C46DB"/>
    <w:rsid w:val="001D166C"/>
    <w:rsid w:val="001D18B3"/>
    <w:rsid w:val="001D33A0"/>
    <w:rsid w:val="001F464D"/>
    <w:rsid w:val="0020614F"/>
    <w:rsid w:val="002251E9"/>
    <w:rsid w:val="00243334"/>
    <w:rsid w:val="002502E3"/>
    <w:rsid w:val="00252A2E"/>
    <w:rsid w:val="00256093"/>
    <w:rsid w:val="00260710"/>
    <w:rsid w:val="00265EB2"/>
    <w:rsid w:val="002A48D5"/>
    <w:rsid w:val="002B6BA0"/>
    <w:rsid w:val="002C4E25"/>
    <w:rsid w:val="002E49A2"/>
    <w:rsid w:val="002E5EFF"/>
    <w:rsid w:val="00303644"/>
    <w:rsid w:val="003146FD"/>
    <w:rsid w:val="003157DA"/>
    <w:rsid w:val="0032098B"/>
    <w:rsid w:val="00330368"/>
    <w:rsid w:val="0034194E"/>
    <w:rsid w:val="00350802"/>
    <w:rsid w:val="00362A3F"/>
    <w:rsid w:val="00363C76"/>
    <w:rsid w:val="00377D47"/>
    <w:rsid w:val="00386B88"/>
    <w:rsid w:val="00392F2B"/>
    <w:rsid w:val="003A1CFB"/>
    <w:rsid w:val="003A5569"/>
    <w:rsid w:val="003E49EF"/>
    <w:rsid w:val="003E78EE"/>
    <w:rsid w:val="00402B82"/>
    <w:rsid w:val="00403D11"/>
    <w:rsid w:val="00426CA7"/>
    <w:rsid w:val="00436E61"/>
    <w:rsid w:val="0044294A"/>
    <w:rsid w:val="00457F54"/>
    <w:rsid w:val="004B2F64"/>
    <w:rsid w:val="004C31E9"/>
    <w:rsid w:val="004E0B9D"/>
    <w:rsid w:val="004E1FE8"/>
    <w:rsid w:val="004F5736"/>
    <w:rsid w:val="005109E3"/>
    <w:rsid w:val="0052239B"/>
    <w:rsid w:val="00524A13"/>
    <w:rsid w:val="0052718C"/>
    <w:rsid w:val="005315FA"/>
    <w:rsid w:val="00537C5A"/>
    <w:rsid w:val="00541792"/>
    <w:rsid w:val="00543438"/>
    <w:rsid w:val="00553C80"/>
    <w:rsid w:val="0056498D"/>
    <w:rsid w:val="00566499"/>
    <w:rsid w:val="005704E8"/>
    <w:rsid w:val="005822E6"/>
    <w:rsid w:val="0058744C"/>
    <w:rsid w:val="00593758"/>
    <w:rsid w:val="005976A2"/>
    <w:rsid w:val="005B2970"/>
    <w:rsid w:val="005B4AA9"/>
    <w:rsid w:val="005F2A00"/>
    <w:rsid w:val="005F4715"/>
    <w:rsid w:val="0060426D"/>
    <w:rsid w:val="0061125E"/>
    <w:rsid w:val="0061350A"/>
    <w:rsid w:val="00616D92"/>
    <w:rsid w:val="00620C5E"/>
    <w:rsid w:val="00635616"/>
    <w:rsid w:val="00636D1E"/>
    <w:rsid w:val="00657EBD"/>
    <w:rsid w:val="0067352A"/>
    <w:rsid w:val="00685A3B"/>
    <w:rsid w:val="00692AAA"/>
    <w:rsid w:val="00696D39"/>
    <w:rsid w:val="006A0EC1"/>
    <w:rsid w:val="006A4EAC"/>
    <w:rsid w:val="006D1EEF"/>
    <w:rsid w:val="006D63F1"/>
    <w:rsid w:val="006D7E96"/>
    <w:rsid w:val="006E6F49"/>
    <w:rsid w:val="006F3636"/>
    <w:rsid w:val="00703517"/>
    <w:rsid w:val="00713770"/>
    <w:rsid w:val="00716786"/>
    <w:rsid w:val="00720564"/>
    <w:rsid w:val="007252CC"/>
    <w:rsid w:val="00743A09"/>
    <w:rsid w:val="0074427D"/>
    <w:rsid w:val="0075755B"/>
    <w:rsid w:val="00783E81"/>
    <w:rsid w:val="00786765"/>
    <w:rsid w:val="00787324"/>
    <w:rsid w:val="0079666E"/>
    <w:rsid w:val="007A1439"/>
    <w:rsid w:val="007A2408"/>
    <w:rsid w:val="007C2214"/>
    <w:rsid w:val="007C4316"/>
    <w:rsid w:val="007D0871"/>
    <w:rsid w:val="007D22BB"/>
    <w:rsid w:val="007D4D65"/>
    <w:rsid w:val="007D579E"/>
    <w:rsid w:val="007E250B"/>
    <w:rsid w:val="007E2570"/>
    <w:rsid w:val="007F1FC9"/>
    <w:rsid w:val="008125B6"/>
    <w:rsid w:val="00825684"/>
    <w:rsid w:val="0084325A"/>
    <w:rsid w:val="008466F4"/>
    <w:rsid w:val="00854F9B"/>
    <w:rsid w:val="00885156"/>
    <w:rsid w:val="008A1897"/>
    <w:rsid w:val="008A54A1"/>
    <w:rsid w:val="008D57D3"/>
    <w:rsid w:val="008E390E"/>
    <w:rsid w:val="008E7317"/>
    <w:rsid w:val="00905FBA"/>
    <w:rsid w:val="00917CEA"/>
    <w:rsid w:val="00957917"/>
    <w:rsid w:val="009630AC"/>
    <w:rsid w:val="00972EC1"/>
    <w:rsid w:val="00981D8B"/>
    <w:rsid w:val="00982917"/>
    <w:rsid w:val="009C001C"/>
    <w:rsid w:val="009C1A09"/>
    <w:rsid w:val="009F66D9"/>
    <w:rsid w:val="00A14D48"/>
    <w:rsid w:val="00A23CBD"/>
    <w:rsid w:val="00A26DAE"/>
    <w:rsid w:val="00A35D93"/>
    <w:rsid w:val="00A5088E"/>
    <w:rsid w:val="00A71883"/>
    <w:rsid w:val="00A7791A"/>
    <w:rsid w:val="00AA661E"/>
    <w:rsid w:val="00AB14AD"/>
    <w:rsid w:val="00AD1D46"/>
    <w:rsid w:val="00AD2E50"/>
    <w:rsid w:val="00AE08B9"/>
    <w:rsid w:val="00AE54AE"/>
    <w:rsid w:val="00B12EE1"/>
    <w:rsid w:val="00B17EBD"/>
    <w:rsid w:val="00B23DE2"/>
    <w:rsid w:val="00B31277"/>
    <w:rsid w:val="00B64E35"/>
    <w:rsid w:val="00B66C72"/>
    <w:rsid w:val="00B809DC"/>
    <w:rsid w:val="00B906F9"/>
    <w:rsid w:val="00B91725"/>
    <w:rsid w:val="00BA3017"/>
    <w:rsid w:val="00BA3B1B"/>
    <w:rsid w:val="00BA4B50"/>
    <w:rsid w:val="00C204A8"/>
    <w:rsid w:val="00C240FF"/>
    <w:rsid w:val="00C3300E"/>
    <w:rsid w:val="00C409BF"/>
    <w:rsid w:val="00C458C5"/>
    <w:rsid w:val="00C504EB"/>
    <w:rsid w:val="00C52210"/>
    <w:rsid w:val="00C6238B"/>
    <w:rsid w:val="00C731B8"/>
    <w:rsid w:val="00C82D11"/>
    <w:rsid w:val="00C870DA"/>
    <w:rsid w:val="00D136D3"/>
    <w:rsid w:val="00D40653"/>
    <w:rsid w:val="00D41E65"/>
    <w:rsid w:val="00D46D78"/>
    <w:rsid w:val="00D63D43"/>
    <w:rsid w:val="00DA34E9"/>
    <w:rsid w:val="00DA59D2"/>
    <w:rsid w:val="00DA5A2B"/>
    <w:rsid w:val="00DB00D5"/>
    <w:rsid w:val="00DB7161"/>
    <w:rsid w:val="00DC10E1"/>
    <w:rsid w:val="00DC4341"/>
    <w:rsid w:val="00DE741F"/>
    <w:rsid w:val="00DF62BC"/>
    <w:rsid w:val="00E01D09"/>
    <w:rsid w:val="00E143DD"/>
    <w:rsid w:val="00E1739F"/>
    <w:rsid w:val="00E25D49"/>
    <w:rsid w:val="00E41310"/>
    <w:rsid w:val="00E4268D"/>
    <w:rsid w:val="00E518F2"/>
    <w:rsid w:val="00E75676"/>
    <w:rsid w:val="00E822D6"/>
    <w:rsid w:val="00EB32FF"/>
    <w:rsid w:val="00EC4950"/>
    <w:rsid w:val="00EF5D06"/>
    <w:rsid w:val="00EF6D9A"/>
    <w:rsid w:val="00F1277A"/>
    <w:rsid w:val="00F2082A"/>
    <w:rsid w:val="00F43008"/>
    <w:rsid w:val="00F51D8A"/>
    <w:rsid w:val="00F67203"/>
    <w:rsid w:val="00F846C1"/>
    <w:rsid w:val="00F84A6C"/>
    <w:rsid w:val="00F874D5"/>
    <w:rsid w:val="00F90CBF"/>
    <w:rsid w:val="00F92E16"/>
    <w:rsid w:val="00FA7BA8"/>
    <w:rsid w:val="00FB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E37E"/>
  <w15:docId w15:val="{DC585EEE-77D3-4062-8B23-D5C51F09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64"/>
    <w:pPr>
      <w:ind w:left="720"/>
      <w:contextualSpacing/>
    </w:pPr>
  </w:style>
  <w:style w:type="paragraph" w:styleId="BalloonText">
    <w:name w:val="Balloon Text"/>
    <w:basedOn w:val="Normal"/>
    <w:link w:val="BalloonTextChar"/>
    <w:uiPriority w:val="99"/>
    <w:semiHidden/>
    <w:unhideWhenUsed/>
    <w:rsid w:val="0014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92"/>
    <w:rPr>
      <w:rFonts w:ascii="Tahoma" w:hAnsi="Tahoma" w:cs="Tahoma"/>
      <w:sz w:val="16"/>
      <w:szCs w:val="16"/>
    </w:rPr>
  </w:style>
  <w:style w:type="character" w:customStyle="1" w:styleId="apple-converted-space">
    <w:name w:val="apple-converted-space"/>
    <w:basedOn w:val="DefaultParagraphFont"/>
    <w:rsid w:val="00AA661E"/>
  </w:style>
  <w:style w:type="character" w:styleId="Strong">
    <w:name w:val="Strong"/>
    <w:basedOn w:val="DefaultParagraphFont"/>
    <w:uiPriority w:val="22"/>
    <w:qFormat/>
    <w:rsid w:val="00AA661E"/>
    <w:rPr>
      <w:b/>
      <w:bCs/>
    </w:rPr>
  </w:style>
  <w:style w:type="character" w:styleId="Hyperlink">
    <w:name w:val="Hyperlink"/>
    <w:basedOn w:val="DefaultParagraphFont"/>
    <w:uiPriority w:val="99"/>
    <w:unhideWhenUsed/>
    <w:rsid w:val="00E41310"/>
    <w:rPr>
      <w:color w:val="0000FF"/>
      <w:u w:val="single"/>
    </w:rPr>
  </w:style>
  <w:style w:type="paragraph" w:styleId="NormalWeb">
    <w:name w:val="Normal (Web)"/>
    <w:basedOn w:val="Normal"/>
    <w:uiPriority w:val="99"/>
    <w:semiHidden/>
    <w:unhideWhenUsed/>
    <w:rsid w:val="00187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B7161"/>
    <w:pPr>
      <w:autoSpaceDE w:val="0"/>
      <w:autoSpaceDN w:val="0"/>
      <w:adjustRightInd w:val="0"/>
      <w:spacing w:after="0" w:line="240" w:lineRule="auto"/>
    </w:pPr>
    <w:rPr>
      <w:rFonts w:ascii="GHEA Grapalat" w:hAnsi="GHEA Grapalat" w:cs="GHEA Grapal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2491">
      <w:bodyDiv w:val="1"/>
      <w:marLeft w:val="0"/>
      <w:marRight w:val="0"/>
      <w:marTop w:val="0"/>
      <w:marBottom w:val="0"/>
      <w:divBdr>
        <w:top w:val="none" w:sz="0" w:space="0" w:color="auto"/>
        <w:left w:val="none" w:sz="0" w:space="0" w:color="auto"/>
        <w:bottom w:val="none" w:sz="0" w:space="0" w:color="auto"/>
        <w:right w:val="none" w:sz="0" w:space="0" w:color="auto"/>
      </w:divBdr>
    </w:div>
    <w:div w:id="780148761">
      <w:bodyDiv w:val="1"/>
      <w:marLeft w:val="0"/>
      <w:marRight w:val="0"/>
      <w:marTop w:val="0"/>
      <w:marBottom w:val="0"/>
      <w:divBdr>
        <w:top w:val="none" w:sz="0" w:space="0" w:color="auto"/>
        <w:left w:val="none" w:sz="0" w:space="0" w:color="auto"/>
        <w:bottom w:val="none" w:sz="0" w:space="0" w:color="auto"/>
        <w:right w:val="none" w:sz="0" w:space="0" w:color="auto"/>
      </w:divBdr>
    </w:div>
    <w:div w:id="1131900126">
      <w:bodyDiv w:val="1"/>
      <w:marLeft w:val="0"/>
      <w:marRight w:val="0"/>
      <w:marTop w:val="0"/>
      <w:marBottom w:val="0"/>
      <w:divBdr>
        <w:top w:val="none" w:sz="0" w:space="0" w:color="auto"/>
        <w:left w:val="none" w:sz="0" w:space="0" w:color="auto"/>
        <w:bottom w:val="none" w:sz="0" w:space="0" w:color="auto"/>
        <w:right w:val="none" w:sz="0" w:space="0" w:color="auto"/>
      </w:divBdr>
    </w:div>
    <w:div w:id="1205869582">
      <w:bodyDiv w:val="1"/>
      <w:marLeft w:val="0"/>
      <w:marRight w:val="0"/>
      <w:marTop w:val="0"/>
      <w:marBottom w:val="0"/>
      <w:divBdr>
        <w:top w:val="none" w:sz="0" w:space="0" w:color="auto"/>
        <w:left w:val="none" w:sz="0" w:space="0" w:color="auto"/>
        <w:bottom w:val="none" w:sz="0" w:space="0" w:color="auto"/>
        <w:right w:val="none" w:sz="0" w:space="0" w:color="auto"/>
      </w:divBdr>
    </w:div>
    <w:div w:id="1617448210">
      <w:bodyDiv w:val="1"/>
      <w:marLeft w:val="0"/>
      <w:marRight w:val="0"/>
      <w:marTop w:val="0"/>
      <w:marBottom w:val="0"/>
      <w:divBdr>
        <w:top w:val="none" w:sz="0" w:space="0" w:color="auto"/>
        <w:left w:val="none" w:sz="0" w:space="0" w:color="auto"/>
        <w:bottom w:val="none" w:sz="0" w:space="0" w:color="auto"/>
        <w:right w:val="none" w:sz="0" w:space="0" w:color="auto"/>
      </w:divBdr>
    </w:div>
    <w:div w:id="1636178214">
      <w:bodyDiv w:val="1"/>
      <w:marLeft w:val="0"/>
      <w:marRight w:val="0"/>
      <w:marTop w:val="0"/>
      <w:marBottom w:val="0"/>
      <w:divBdr>
        <w:top w:val="none" w:sz="0" w:space="0" w:color="auto"/>
        <w:left w:val="none" w:sz="0" w:space="0" w:color="auto"/>
        <w:bottom w:val="none" w:sz="0" w:space="0" w:color="auto"/>
        <w:right w:val="none" w:sz="0" w:space="0" w:color="auto"/>
      </w:divBdr>
    </w:div>
    <w:div w:id="2022276139">
      <w:bodyDiv w:val="1"/>
      <w:marLeft w:val="0"/>
      <w:marRight w:val="0"/>
      <w:marTop w:val="0"/>
      <w:marBottom w:val="0"/>
      <w:divBdr>
        <w:top w:val="none" w:sz="0" w:space="0" w:color="auto"/>
        <w:left w:val="none" w:sz="0" w:space="0" w:color="auto"/>
        <w:bottom w:val="none" w:sz="0" w:space="0" w:color="auto"/>
        <w:right w:val="none" w:sz="0" w:space="0" w:color="auto"/>
      </w:divBdr>
    </w:div>
    <w:div w:id="2103647134">
      <w:bodyDiv w:val="1"/>
      <w:marLeft w:val="0"/>
      <w:marRight w:val="0"/>
      <w:marTop w:val="0"/>
      <w:marBottom w:val="0"/>
      <w:divBdr>
        <w:top w:val="none" w:sz="0" w:space="0" w:color="auto"/>
        <w:left w:val="none" w:sz="0" w:space="0" w:color="auto"/>
        <w:bottom w:val="none" w:sz="0" w:space="0" w:color="auto"/>
        <w:right w:val="none" w:sz="0" w:space="0" w:color="auto"/>
      </w:divBdr>
      <w:divsChild>
        <w:div w:id="737552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lsinictarmenia@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AA83ED3-DD4C-4AE3-8C52-71D717E4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737</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user</cp:lastModifiedBy>
  <cp:revision>9</cp:revision>
  <cp:lastPrinted>2016-12-06T05:19:00Z</cp:lastPrinted>
  <dcterms:created xsi:type="dcterms:W3CDTF">2020-11-16T13:12:00Z</dcterms:created>
  <dcterms:modified xsi:type="dcterms:W3CDTF">2020-11-23T06:54:00Z</dcterms:modified>
</cp:coreProperties>
</file>